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7F481D" w14:textId="7F607BD9" w:rsidR="00491AD2" w:rsidRPr="00EE76A9" w:rsidRDefault="00491AD2" w:rsidP="00491AD2">
      <w:pPr>
        <w:pStyle w:val="Header"/>
        <w:tabs>
          <w:tab w:val="right" w:pos="9639"/>
        </w:tabs>
        <w:rPr>
          <w:bCs/>
          <w:i/>
          <w:noProof w:val="0"/>
          <w:sz w:val="32"/>
          <w:lang w:val="en-GB" w:eastAsia="zh-CN"/>
        </w:rPr>
      </w:pPr>
      <w:bookmarkStart w:id="0" w:name="_GoBack"/>
      <w:bookmarkEnd w:id="0"/>
      <w:r w:rsidRPr="003F3B54">
        <w:rPr>
          <w:bCs/>
          <w:noProof w:val="0"/>
          <w:sz w:val="24"/>
          <w:lang w:val="en-GB"/>
        </w:rPr>
        <w:t>3GPP T</w:t>
      </w:r>
      <w:bookmarkStart w:id="1" w:name="_Ref452454252"/>
      <w:bookmarkEnd w:id="1"/>
      <w:r w:rsidRPr="003F3B54">
        <w:rPr>
          <w:bCs/>
          <w:noProof w:val="0"/>
          <w:sz w:val="24"/>
          <w:lang w:val="en-GB"/>
        </w:rPr>
        <w:t xml:space="preserve">SG-RAN </w:t>
      </w:r>
      <w:r w:rsidRPr="003F3B54">
        <w:rPr>
          <w:noProof w:val="0"/>
          <w:sz w:val="24"/>
          <w:lang w:val="en-GB"/>
        </w:rPr>
        <w:t>WG1 #</w:t>
      </w:r>
      <w:r>
        <w:rPr>
          <w:noProof w:val="0"/>
          <w:sz w:val="24"/>
          <w:lang w:val="en-GB"/>
        </w:rPr>
        <w:t>87</w:t>
      </w:r>
      <w:r w:rsidRPr="007C4D13">
        <w:rPr>
          <w:bCs/>
          <w:sz w:val="24"/>
          <w:lang w:val="en-GB"/>
        </w:rPr>
        <w:tab/>
      </w:r>
      <w:r w:rsidRPr="007C4D13">
        <w:rPr>
          <w:bCs/>
          <w:sz w:val="24"/>
          <w:lang w:val="en-GB" w:eastAsia="ja-JP"/>
        </w:rPr>
        <w:t>R1-</w:t>
      </w:r>
      <w:r w:rsidR="00992B93">
        <w:rPr>
          <w:bCs/>
          <w:sz w:val="24"/>
          <w:lang w:val="en-GB" w:eastAsia="ja-JP"/>
        </w:rPr>
        <w:t>1612286</w:t>
      </w:r>
    </w:p>
    <w:p w14:paraId="32FE4F36" w14:textId="77777777" w:rsidR="00491AD2" w:rsidRPr="00461210" w:rsidRDefault="00491AD2" w:rsidP="00491AD2">
      <w:pPr>
        <w:pStyle w:val="Header"/>
        <w:tabs>
          <w:tab w:val="right" w:pos="9639"/>
        </w:tabs>
        <w:rPr>
          <w:bCs/>
          <w:noProof w:val="0"/>
          <w:sz w:val="24"/>
          <w:lang w:val="en-GB"/>
        </w:rPr>
      </w:pPr>
      <w:r>
        <w:rPr>
          <w:noProof w:val="0"/>
          <w:sz w:val="24"/>
          <w:lang w:val="en-GB"/>
        </w:rPr>
        <w:t>Reno, U.S.A., November</w:t>
      </w:r>
      <w:r>
        <w:rPr>
          <w:bCs/>
          <w:sz w:val="24"/>
          <w:lang w:eastAsia="zh-CN"/>
        </w:rPr>
        <w:t xml:space="preserve"> 10-14, </w:t>
      </w:r>
      <w:r w:rsidRPr="00235B77">
        <w:rPr>
          <w:bCs/>
          <w:sz w:val="24"/>
          <w:lang w:eastAsia="zh-CN"/>
        </w:rPr>
        <w:t>201</w:t>
      </w:r>
      <w:r>
        <w:rPr>
          <w:bCs/>
          <w:sz w:val="24"/>
          <w:lang w:eastAsia="zh-CN"/>
        </w:rPr>
        <w:t>6</w:t>
      </w:r>
    </w:p>
    <w:p w14:paraId="613199D1" w14:textId="77777777" w:rsidR="00491AD2" w:rsidRPr="007B7496" w:rsidRDefault="00491AD2" w:rsidP="00491AD2">
      <w:pPr>
        <w:pStyle w:val="Header"/>
        <w:rPr>
          <w:bCs/>
          <w:noProof w:val="0"/>
          <w:sz w:val="24"/>
          <w:lang w:val="en-GB" w:eastAsia="ja-JP"/>
        </w:rPr>
      </w:pPr>
    </w:p>
    <w:p w14:paraId="46E6C08A" w14:textId="77777777" w:rsidR="00491AD2" w:rsidRPr="00220D03" w:rsidRDefault="00491AD2" w:rsidP="00491AD2">
      <w:pPr>
        <w:pStyle w:val="CRCoverPage"/>
        <w:spacing w:line="276" w:lineRule="auto"/>
        <w:rPr>
          <w:rFonts w:cs="Arial"/>
          <w:b/>
          <w:bCs/>
          <w:color w:val="FF0000"/>
          <w:sz w:val="24"/>
          <w:lang w:eastAsia="ja-JP"/>
        </w:rPr>
      </w:pPr>
      <w:r w:rsidRPr="00464589">
        <w:rPr>
          <w:rFonts w:cs="Arial"/>
          <w:b/>
          <w:bCs/>
          <w:sz w:val="24"/>
        </w:rPr>
        <w:t>Agenda item:</w:t>
      </w:r>
      <w:r w:rsidRPr="00464589">
        <w:rPr>
          <w:rFonts w:cs="Arial"/>
          <w:b/>
          <w:bCs/>
          <w:sz w:val="24"/>
        </w:rPr>
        <w:tab/>
      </w:r>
      <w:r w:rsidRPr="00E32050">
        <w:rPr>
          <w:rFonts w:cs="Arial"/>
          <w:b/>
          <w:bCs/>
          <w:sz w:val="24"/>
        </w:rPr>
        <w:tab/>
      </w:r>
      <w:r>
        <w:rPr>
          <w:rFonts w:cs="Arial"/>
          <w:b/>
          <w:bCs/>
          <w:sz w:val="24"/>
        </w:rPr>
        <w:t>7</w:t>
      </w:r>
      <w:r w:rsidRPr="00220D03">
        <w:rPr>
          <w:rFonts w:cs="Arial"/>
          <w:b/>
          <w:bCs/>
          <w:sz w:val="24"/>
        </w:rPr>
        <w:t>.1.</w:t>
      </w:r>
      <w:r>
        <w:rPr>
          <w:rFonts w:cs="Arial"/>
          <w:b/>
          <w:bCs/>
          <w:sz w:val="24"/>
        </w:rPr>
        <w:t>5</w:t>
      </w:r>
      <w:r w:rsidRPr="00220D03">
        <w:rPr>
          <w:rFonts w:cs="Arial"/>
          <w:b/>
          <w:bCs/>
          <w:sz w:val="24"/>
        </w:rPr>
        <w:t>.1</w:t>
      </w:r>
    </w:p>
    <w:p w14:paraId="353466C8" w14:textId="77777777" w:rsidR="005132E6" w:rsidRPr="003F3B54" w:rsidRDefault="005132E6" w:rsidP="00491AD2">
      <w:pPr>
        <w:tabs>
          <w:tab w:val="left" w:pos="1985"/>
        </w:tabs>
        <w:spacing w:line="276" w:lineRule="auto"/>
        <w:ind w:left="1985" w:hanging="1985"/>
        <w:rPr>
          <w:rFonts w:ascii="Arial" w:hAnsi="Arial" w:cs="Arial"/>
          <w:b/>
          <w:bCs/>
          <w:sz w:val="24"/>
        </w:rPr>
      </w:pPr>
      <w:r w:rsidRPr="003F3B54">
        <w:rPr>
          <w:rFonts w:ascii="Arial" w:hAnsi="Arial" w:cs="Arial"/>
          <w:b/>
          <w:bCs/>
          <w:sz w:val="24"/>
        </w:rPr>
        <w:t>Source:</w:t>
      </w:r>
      <w:r w:rsidRPr="003F3B54">
        <w:rPr>
          <w:rFonts w:ascii="Arial" w:hAnsi="Arial" w:cs="Arial"/>
          <w:b/>
          <w:bCs/>
          <w:sz w:val="24"/>
        </w:rPr>
        <w:tab/>
        <w:t xml:space="preserve">Nokia, Alcatel-Lucent Shanghai Bell </w:t>
      </w:r>
    </w:p>
    <w:p w14:paraId="3657E032" w14:textId="77777777" w:rsidR="005132E6" w:rsidRPr="003F3B54" w:rsidRDefault="005132E6" w:rsidP="00491AD2">
      <w:pPr>
        <w:spacing w:line="276" w:lineRule="auto"/>
        <w:ind w:left="1985" w:hanging="1985"/>
        <w:rPr>
          <w:rFonts w:ascii="Arial" w:hAnsi="Arial" w:cs="Arial"/>
          <w:b/>
          <w:bCs/>
          <w:sz w:val="24"/>
        </w:rPr>
      </w:pPr>
      <w:r w:rsidRPr="003F3B54">
        <w:rPr>
          <w:rFonts w:ascii="Arial" w:hAnsi="Arial" w:cs="Arial"/>
          <w:b/>
          <w:bCs/>
          <w:sz w:val="24"/>
        </w:rPr>
        <w:t>Title:</w:t>
      </w:r>
      <w:r w:rsidRPr="003F3B54">
        <w:rPr>
          <w:rFonts w:ascii="Arial" w:hAnsi="Arial" w:cs="Arial"/>
          <w:b/>
          <w:bCs/>
          <w:sz w:val="24"/>
        </w:rPr>
        <w:tab/>
      </w:r>
      <w:r>
        <w:rPr>
          <w:rFonts w:ascii="Arial" w:hAnsi="Arial" w:cs="Arial"/>
          <w:b/>
          <w:bCs/>
          <w:sz w:val="24"/>
        </w:rPr>
        <w:t>LDPC codes for control channels</w:t>
      </w:r>
    </w:p>
    <w:p w14:paraId="6440BA53" w14:textId="77777777" w:rsidR="005132E6" w:rsidRPr="003F3B54" w:rsidRDefault="005132E6" w:rsidP="00491AD2">
      <w:pPr>
        <w:spacing w:line="276" w:lineRule="auto"/>
        <w:rPr>
          <w:rFonts w:ascii="Arial" w:hAnsi="Arial" w:cs="Arial"/>
          <w:b/>
          <w:bCs/>
          <w:sz w:val="24"/>
        </w:rPr>
      </w:pPr>
      <w:r w:rsidRPr="003F3B54">
        <w:rPr>
          <w:rFonts w:ascii="Arial" w:hAnsi="Arial" w:cs="Arial"/>
          <w:b/>
          <w:bCs/>
          <w:sz w:val="24"/>
        </w:rPr>
        <w:t>Document for:</w:t>
      </w:r>
      <w:r w:rsidRPr="003F3B54">
        <w:rPr>
          <w:rFonts w:ascii="Arial" w:hAnsi="Arial" w:cs="Arial"/>
          <w:b/>
          <w:bCs/>
          <w:sz w:val="24"/>
        </w:rPr>
        <w:tab/>
      </w:r>
      <w:r w:rsidRPr="003F3B54">
        <w:rPr>
          <w:rFonts w:ascii="Arial" w:hAnsi="Arial" w:cs="Arial"/>
          <w:b/>
          <w:bCs/>
          <w:sz w:val="24"/>
        </w:rPr>
        <w:tab/>
        <w:t>Discussion and Decision</w:t>
      </w:r>
    </w:p>
    <w:p w14:paraId="2238EC07" w14:textId="77777777" w:rsidR="005132E6" w:rsidRPr="003F3B54" w:rsidRDefault="005132E6" w:rsidP="005132E6">
      <w:pPr>
        <w:pStyle w:val="Heading1"/>
      </w:pPr>
      <w:r w:rsidRPr="003F3B54">
        <w:t>1</w:t>
      </w:r>
      <w:r w:rsidRPr="003F3B54">
        <w:tab/>
        <w:t>Introduction</w:t>
      </w:r>
    </w:p>
    <w:p w14:paraId="7CC39544" w14:textId="77777777" w:rsidR="005132E6" w:rsidRPr="008B4D37" w:rsidRDefault="005132E6" w:rsidP="005132E6">
      <w:pPr>
        <w:jc w:val="both"/>
        <w:rPr>
          <w:rFonts w:ascii="Times New Roman" w:eastAsia="MS Mincho" w:hAnsi="Times New Roman" w:cs="Times New Roman"/>
          <w:sz w:val="20"/>
          <w:szCs w:val="20"/>
          <w:lang w:eastAsia="ja-JP"/>
        </w:rPr>
      </w:pPr>
      <w:r w:rsidRPr="008B4D37">
        <w:rPr>
          <w:rFonts w:ascii="Times New Roman" w:eastAsia="MS Mincho" w:hAnsi="Times New Roman" w:cs="Times New Roman"/>
          <w:sz w:val="20"/>
          <w:szCs w:val="20"/>
          <w:lang w:eastAsia="ja-JP"/>
        </w:rPr>
        <w:t xml:space="preserve">Ran1 #86 agreed on simulation assumptions for control channel coding of NR and LDPC considered as a candidate coding scheme. In this contribution, we summarize codes used for the simulations in [1]. </w:t>
      </w:r>
    </w:p>
    <w:p w14:paraId="764251E7" w14:textId="77777777" w:rsidR="005132E6" w:rsidRPr="008B4D37" w:rsidRDefault="005132E6" w:rsidP="005132E6">
      <w:pPr>
        <w:jc w:val="both"/>
        <w:rPr>
          <w:rFonts w:ascii="Times New Roman" w:eastAsia="MS Mincho" w:hAnsi="Times New Roman" w:cs="Times New Roman"/>
          <w:sz w:val="20"/>
          <w:szCs w:val="20"/>
          <w:lang w:eastAsia="ja-JP"/>
        </w:rPr>
      </w:pPr>
      <w:r w:rsidRPr="008B4D37">
        <w:rPr>
          <w:rFonts w:ascii="Times New Roman" w:eastAsia="MS Mincho" w:hAnsi="Times New Roman" w:cs="Times New Roman"/>
          <w:sz w:val="20"/>
          <w:szCs w:val="20"/>
          <w:lang w:eastAsia="ja-JP"/>
        </w:rPr>
        <w:t xml:space="preserve">In addition, we present design principles and requirements, and QC-LDPC extension method, with which the requirements can be met in control channel coding.   </w:t>
      </w:r>
    </w:p>
    <w:p w14:paraId="694D0307" w14:textId="77777777" w:rsidR="005132E6" w:rsidRPr="003F3B54" w:rsidRDefault="005132E6" w:rsidP="005132E6">
      <w:pPr>
        <w:jc w:val="both"/>
        <w:rPr>
          <w:noProof/>
          <w:sz w:val="20"/>
          <w:szCs w:val="20"/>
        </w:rPr>
      </w:pPr>
    </w:p>
    <w:p w14:paraId="4A7A03FA" w14:textId="77777777" w:rsidR="005132E6" w:rsidRDefault="005132E6" w:rsidP="005132E6">
      <w:pPr>
        <w:pStyle w:val="Heading1"/>
      </w:pPr>
      <w:r w:rsidRPr="003F3B54">
        <w:lastRenderedPageBreak/>
        <w:t>2</w:t>
      </w:r>
      <w:r w:rsidRPr="003F3B54">
        <w:tab/>
      </w:r>
      <w:r>
        <w:t>Simulations for LDPC with separately optimized parity check matrices</w:t>
      </w:r>
    </w:p>
    <w:p w14:paraId="45F75EE5" w14:textId="77777777" w:rsidR="005132E6" w:rsidRPr="008B4D37" w:rsidRDefault="005132E6" w:rsidP="005132E6">
      <w:pPr>
        <w:rPr>
          <w:rFonts w:ascii="Times New Roman" w:hAnsi="Times New Roman" w:cs="Times New Roman"/>
          <w:highlight w:val="green"/>
        </w:rPr>
      </w:pPr>
      <w:r w:rsidRPr="008B4D37">
        <w:rPr>
          <w:rFonts w:ascii="Times New Roman" w:eastAsia="MS Mincho" w:hAnsi="Times New Roman" w:cs="Times New Roman"/>
          <w:sz w:val="20"/>
          <w:szCs w:val="20"/>
          <w:lang w:eastAsia="ja-JP"/>
        </w:rPr>
        <w:t xml:space="preserve">Ran1 #86 agreed on the following simulation assumption to start investigating performance of various coding schemes. </w:t>
      </w:r>
    </w:p>
    <w:p w14:paraId="3E003F33" w14:textId="77777777" w:rsidR="005132E6" w:rsidRPr="009A72CA" w:rsidRDefault="005132E6" w:rsidP="005132E6">
      <w:pPr>
        <w:rPr>
          <w:rFonts w:eastAsia="MS Mincho"/>
          <w:b/>
          <w:sz w:val="20"/>
          <w:szCs w:val="20"/>
          <w:highlight w:val="green"/>
          <w:u w:val="single"/>
          <w:lang w:eastAsia="ja-JP"/>
        </w:rPr>
      </w:pPr>
      <w:r w:rsidRPr="009A72CA">
        <w:rPr>
          <w:rFonts w:eastAsia="MS Mincho"/>
          <w:b/>
          <w:sz w:val="20"/>
          <w:szCs w:val="20"/>
          <w:highlight w:val="green"/>
          <w:u w:val="single"/>
          <w:lang w:eastAsia="ja-JP"/>
        </w:rPr>
        <w:t>Agreement:</w:t>
      </w:r>
    </w:p>
    <w:p w14:paraId="2A85505C" w14:textId="77777777" w:rsidR="005132E6" w:rsidRPr="008B4D37" w:rsidRDefault="005132E6" w:rsidP="005132E6">
      <w:pPr>
        <w:numPr>
          <w:ilvl w:val="0"/>
          <w:numId w:val="29"/>
        </w:numPr>
        <w:spacing w:after="0" w:line="240" w:lineRule="auto"/>
        <w:rPr>
          <w:rFonts w:ascii="Times New Roman" w:eastAsia="MS Mincho" w:hAnsi="Times New Roman" w:cs="Times New Roman"/>
          <w:i/>
          <w:sz w:val="20"/>
          <w:szCs w:val="20"/>
          <w:lang w:eastAsia="ja-JP"/>
        </w:rPr>
      </w:pPr>
      <w:r w:rsidRPr="008B4D37">
        <w:rPr>
          <w:rFonts w:ascii="Times New Roman" w:eastAsia="MS Mincho" w:hAnsi="Times New Roman" w:cs="Times New Roman"/>
          <w:i/>
          <w:sz w:val="20"/>
          <w:szCs w:val="20"/>
          <w:lang w:eastAsia="ja-JP"/>
        </w:rPr>
        <w:t xml:space="preserve">Simulation Assumptions for eMBB control channel coding </w:t>
      </w:r>
    </w:p>
    <w:p w14:paraId="5768A22D" w14:textId="77777777" w:rsidR="005132E6" w:rsidRPr="008B4D37" w:rsidRDefault="005132E6" w:rsidP="005132E6">
      <w:pPr>
        <w:numPr>
          <w:ilvl w:val="1"/>
          <w:numId w:val="29"/>
        </w:numPr>
        <w:spacing w:after="0" w:line="240" w:lineRule="auto"/>
        <w:rPr>
          <w:rFonts w:ascii="Times New Roman" w:eastAsia="MS Mincho" w:hAnsi="Times New Roman" w:cs="Times New Roman"/>
          <w:i/>
          <w:sz w:val="20"/>
          <w:szCs w:val="20"/>
          <w:lang w:eastAsia="ja-JP"/>
        </w:rPr>
      </w:pPr>
      <w:r w:rsidRPr="008B4D37">
        <w:rPr>
          <w:rFonts w:ascii="Times New Roman" w:eastAsia="MS Mincho" w:hAnsi="Times New Roman" w:cs="Times New Roman"/>
          <w:i/>
          <w:sz w:val="20"/>
          <w:szCs w:val="20"/>
          <w:lang w:eastAsia="ja-JP"/>
        </w:rPr>
        <w:t xml:space="preserve">Evaluate the block error rate (BLER) performance versus SNR </w:t>
      </w:r>
    </w:p>
    <w:p w14:paraId="6422807F" w14:textId="77777777" w:rsidR="005132E6" w:rsidRPr="008B4D37" w:rsidRDefault="005132E6" w:rsidP="005132E6">
      <w:pPr>
        <w:numPr>
          <w:ilvl w:val="1"/>
          <w:numId w:val="29"/>
        </w:numPr>
        <w:spacing w:after="0" w:line="240" w:lineRule="auto"/>
        <w:rPr>
          <w:rFonts w:ascii="Times New Roman" w:eastAsia="MS Mincho" w:hAnsi="Times New Roman" w:cs="Times New Roman"/>
          <w:i/>
          <w:sz w:val="20"/>
          <w:szCs w:val="20"/>
          <w:lang w:eastAsia="ja-JP"/>
        </w:rPr>
      </w:pPr>
      <w:r w:rsidRPr="008B4D37">
        <w:rPr>
          <w:rFonts w:ascii="Times New Roman" w:eastAsia="MS Mincho" w:hAnsi="Times New Roman" w:cs="Times New Roman"/>
          <w:i/>
          <w:sz w:val="20"/>
          <w:szCs w:val="20"/>
          <w:lang w:eastAsia="ja-JP"/>
        </w:rPr>
        <w:t>Evaluate the false alarm rate versus SNR</w:t>
      </w:r>
    </w:p>
    <w:p w14:paraId="1AA87469" w14:textId="77777777" w:rsidR="005132E6" w:rsidRPr="008B4D37" w:rsidRDefault="005132E6" w:rsidP="005132E6">
      <w:pPr>
        <w:spacing w:after="0" w:line="240" w:lineRule="auto"/>
        <w:ind w:left="1440"/>
        <w:rPr>
          <w:rFonts w:ascii="Times New Roman" w:eastAsia="MS Mincho" w:hAnsi="Times New Roman" w:cs="Times New Roman"/>
          <w:i/>
          <w:sz w:val="20"/>
          <w:szCs w:val="20"/>
          <w:lang w:eastAsia="ja-JP"/>
        </w:rPr>
      </w:pPr>
    </w:p>
    <w:tbl>
      <w:tblPr>
        <w:tblW w:w="9609" w:type="dxa"/>
        <w:jc w:val="right"/>
        <w:tblCellMar>
          <w:left w:w="0" w:type="dxa"/>
          <w:right w:w="0" w:type="dxa"/>
        </w:tblCellMar>
        <w:tblLook w:val="04A0" w:firstRow="1" w:lastRow="0" w:firstColumn="1" w:lastColumn="0" w:noHBand="0" w:noVBand="1"/>
      </w:tblPr>
      <w:tblGrid>
        <w:gridCol w:w="1754"/>
        <w:gridCol w:w="1349"/>
        <w:gridCol w:w="1210"/>
        <w:gridCol w:w="1248"/>
        <w:gridCol w:w="1134"/>
        <w:gridCol w:w="885"/>
        <w:gridCol w:w="1078"/>
        <w:gridCol w:w="951"/>
      </w:tblGrid>
      <w:tr w:rsidR="005132E6" w:rsidRPr="008B4D37" w14:paraId="0C65875E" w14:textId="77777777" w:rsidTr="008B4D37">
        <w:trPr>
          <w:trHeight w:val="174"/>
          <w:jc w:val="right"/>
        </w:trPr>
        <w:tc>
          <w:tcPr>
            <w:tcW w:w="175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B86A5AD" w14:textId="77777777" w:rsidR="005132E6" w:rsidRPr="008B4D37" w:rsidRDefault="005132E6" w:rsidP="00AB6890">
            <w:pPr>
              <w:jc w:val="center"/>
              <w:rPr>
                <w:rFonts w:ascii="Times New Roman" w:eastAsia="MS Mincho" w:hAnsi="Times New Roman" w:cs="Times New Roman"/>
                <w:i/>
                <w:sz w:val="20"/>
                <w:szCs w:val="20"/>
                <w:lang w:eastAsia="ja-JP"/>
              </w:rPr>
            </w:pPr>
            <w:r w:rsidRPr="008B4D37">
              <w:rPr>
                <w:rFonts w:ascii="Times New Roman" w:eastAsia="MS Mincho" w:hAnsi="Times New Roman" w:cs="Times New Roman"/>
                <w:i/>
                <w:sz w:val="20"/>
                <w:szCs w:val="20"/>
                <w:lang w:eastAsia="ja-JP"/>
              </w:rPr>
              <w:t>Channel</w:t>
            </w:r>
          </w:p>
        </w:tc>
        <w:tc>
          <w:tcPr>
            <w:tcW w:w="7854"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78ECD45" w14:textId="77777777" w:rsidR="005132E6" w:rsidRPr="008B4D37" w:rsidRDefault="005132E6" w:rsidP="00AB6890">
            <w:pPr>
              <w:jc w:val="center"/>
              <w:rPr>
                <w:rFonts w:ascii="Times New Roman" w:eastAsia="MS Mincho" w:hAnsi="Times New Roman" w:cs="Times New Roman"/>
                <w:i/>
                <w:sz w:val="20"/>
                <w:szCs w:val="20"/>
                <w:lang w:eastAsia="ja-JP"/>
              </w:rPr>
            </w:pPr>
            <w:r w:rsidRPr="008B4D37">
              <w:rPr>
                <w:rFonts w:ascii="Times New Roman" w:eastAsia="MS Mincho" w:hAnsi="Times New Roman" w:cs="Times New Roman"/>
                <w:i/>
                <w:sz w:val="20"/>
                <w:szCs w:val="20"/>
                <w:lang w:eastAsia="ja-JP"/>
              </w:rPr>
              <w:t>AWGN</w:t>
            </w:r>
          </w:p>
        </w:tc>
      </w:tr>
      <w:tr w:rsidR="005132E6" w:rsidRPr="008B4D37" w14:paraId="7AB25FA7" w14:textId="77777777" w:rsidTr="008B4D37">
        <w:trPr>
          <w:trHeight w:val="188"/>
          <w:jc w:val="right"/>
        </w:trPr>
        <w:tc>
          <w:tcPr>
            <w:tcW w:w="175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E06D693" w14:textId="77777777" w:rsidR="005132E6" w:rsidRPr="008B4D37" w:rsidRDefault="005132E6" w:rsidP="00AB6890">
            <w:pPr>
              <w:jc w:val="center"/>
              <w:rPr>
                <w:rFonts w:ascii="Times New Roman" w:eastAsia="MS Mincho" w:hAnsi="Times New Roman" w:cs="Times New Roman"/>
                <w:i/>
                <w:sz w:val="20"/>
                <w:szCs w:val="20"/>
                <w:lang w:eastAsia="ja-JP"/>
              </w:rPr>
            </w:pPr>
            <w:r w:rsidRPr="008B4D37">
              <w:rPr>
                <w:rFonts w:ascii="Times New Roman" w:eastAsia="MS Mincho" w:hAnsi="Times New Roman" w:cs="Times New Roman"/>
                <w:i/>
                <w:sz w:val="20"/>
                <w:szCs w:val="20"/>
                <w:lang w:eastAsia="ja-JP"/>
              </w:rPr>
              <w:t>Modulation</w:t>
            </w:r>
          </w:p>
        </w:tc>
        <w:tc>
          <w:tcPr>
            <w:tcW w:w="7854"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7628C6F" w14:textId="77777777" w:rsidR="005132E6" w:rsidRPr="008B4D37" w:rsidRDefault="005132E6" w:rsidP="00AB6890">
            <w:pPr>
              <w:jc w:val="center"/>
              <w:rPr>
                <w:rFonts w:ascii="Times New Roman" w:eastAsia="MS Mincho" w:hAnsi="Times New Roman" w:cs="Times New Roman"/>
                <w:i/>
                <w:sz w:val="20"/>
                <w:szCs w:val="20"/>
                <w:lang w:eastAsia="ja-JP"/>
              </w:rPr>
            </w:pPr>
            <w:r w:rsidRPr="008B4D37">
              <w:rPr>
                <w:rFonts w:ascii="Times New Roman" w:eastAsia="MS Mincho" w:hAnsi="Times New Roman" w:cs="Times New Roman"/>
                <w:i/>
                <w:sz w:val="20"/>
                <w:szCs w:val="20"/>
                <w:lang w:eastAsia="ja-JP"/>
              </w:rPr>
              <w:t>QPSK</w:t>
            </w:r>
          </w:p>
        </w:tc>
      </w:tr>
      <w:tr w:rsidR="005132E6" w:rsidRPr="008B4D37" w14:paraId="5D7941CF" w14:textId="77777777" w:rsidTr="008B4D37">
        <w:trPr>
          <w:trHeight w:val="180"/>
          <w:jc w:val="right"/>
        </w:trPr>
        <w:tc>
          <w:tcPr>
            <w:tcW w:w="175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80C8800" w14:textId="77777777" w:rsidR="005132E6" w:rsidRPr="008B4D37" w:rsidRDefault="005132E6" w:rsidP="00AB6890">
            <w:pPr>
              <w:jc w:val="center"/>
              <w:rPr>
                <w:rFonts w:ascii="Times New Roman" w:eastAsia="MS Mincho" w:hAnsi="Times New Roman" w:cs="Times New Roman"/>
                <w:i/>
                <w:sz w:val="20"/>
                <w:szCs w:val="20"/>
                <w:lang w:eastAsia="ja-JP"/>
              </w:rPr>
            </w:pPr>
            <w:r w:rsidRPr="008B4D37">
              <w:rPr>
                <w:rFonts w:ascii="Times New Roman" w:eastAsia="MS Mincho" w:hAnsi="Times New Roman" w:cs="Times New Roman"/>
                <w:i/>
                <w:sz w:val="20"/>
                <w:szCs w:val="20"/>
                <w:lang w:eastAsia="ja-JP"/>
              </w:rPr>
              <w:t>Coding Scheme</w:t>
            </w:r>
          </w:p>
        </w:tc>
        <w:tc>
          <w:tcPr>
            <w:tcW w:w="1350" w:type="dxa"/>
            <w:tcBorders>
              <w:top w:val="single" w:sz="8" w:space="0" w:color="000000"/>
              <w:left w:val="single" w:sz="8" w:space="0" w:color="000000"/>
              <w:bottom w:val="single" w:sz="8" w:space="0" w:color="000000"/>
              <w:right w:val="single" w:sz="4" w:space="0" w:color="auto"/>
            </w:tcBorders>
            <w:shd w:val="clear" w:color="auto" w:fill="auto"/>
            <w:tcMar>
              <w:top w:w="15" w:type="dxa"/>
              <w:left w:w="81" w:type="dxa"/>
              <w:bottom w:w="0" w:type="dxa"/>
              <w:right w:w="81" w:type="dxa"/>
            </w:tcMar>
            <w:hideMark/>
          </w:tcPr>
          <w:p w14:paraId="03CA2512" w14:textId="77777777" w:rsidR="005132E6" w:rsidRPr="008B4D37" w:rsidRDefault="005132E6" w:rsidP="00AB6890">
            <w:pPr>
              <w:jc w:val="center"/>
              <w:rPr>
                <w:rFonts w:ascii="Times New Roman" w:eastAsia="MS Mincho" w:hAnsi="Times New Roman" w:cs="Times New Roman"/>
                <w:i/>
                <w:sz w:val="20"/>
                <w:szCs w:val="20"/>
                <w:lang w:eastAsia="ja-JP"/>
              </w:rPr>
            </w:pPr>
            <w:r w:rsidRPr="008B4D37">
              <w:rPr>
                <w:rFonts w:ascii="Times New Roman" w:eastAsia="MS Mincho" w:hAnsi="Times New Roman" w:cs="Times New Roman"/>
                <w:i/>
                <w:sz w:val="20"/>
                <w:szCs w:val="20"/>
                <w:lang w:eastAsia="ja-JP"/>
              </w:rPr>
              <w:t>Repetition</w:t>
            </w:r>
          </w:p>
        </w:tc>
        <w:tc>
          <w:tcPr>
            <w:tcW w:w="1212" w:type="dxa"/>
            <w:tcBorders>
              <w:top w:val="single" w:sz="8" w:space="0" w:color="000000"/>
              <w:left w:val="single" w:sz="4" w:space="0" w:color="auto"/>
              <w:bottom w:val="single" w:sz="8" w:space="0" w:color="000000"/>
              <w:right w:val="single" w:sz="4" w:space="0" w:color="auto"/>
            </w:tcBorders>
            <w:shd w:val="clear" w:color="auto" w:fill="auto"/>
          </w:tcPr>
          <w:p w14:paraId="7CFCD86F" w14:textId="77777777" w:rsidR="005132E6" w:rsidRPr="008B4D37" w:rsidRDefault="005132E6" w:rsidP="00AB6890">
            <w:pPr>
              <w:jc w:val="center"/>
              <w:rPr>
                <w:rFonts w:ascii="Times New Roman" w:eastAsia="MS Mincho" w:hAnsi="Times New Roman" w:cs="Times New Roman"/>
                <w:i/>
                <w:sz w:val="20"/>
                <w:szCs w:val="20"/>
                <w:lang w:eastAsia="ja-JP"/>
              </w:rPr>
            </w:pPr>
            <w:r w:rsidRPr="008B4D37">
              <w:rPr>
                <w:rFonts w:ascii="Times New Roman" w:eastAsia="MS Mincho" w:hAnsi="Times New Roman" w:cs="Times New Roman"/>
                <w:i/>
                <w:sz w:val="20"/>
                <w:szCs w:val="20"/>
                <w:lang w:eastAsia="ja-JP"/>
              </w:rPr>
              <w:t>Simplex</w:t>
            </w:r>
          </w:p>
        </w:tc>
        <w:tc>
          <w:tcPr>
            <w:tcW w:w="1250" w:type="dxa"/>
            <w:tcBorders>
              <w:top w:val="single" w:sz="8" w:space="0" w:color="000000"/>
              <w:left w:val="single" w:sz="4" w:space="0" w:color="auto"/>
              <w:bottom w:val="single" w:sz="8" w:space="0" w:color="000000"/>
              <w:right w:val="single" w:sz="4" w:space="0" w:color="auto"/>
            </w:tcBorders>
            <w:shd w:val="clear" w:color="auto" w:fill="auto"/>
          </w:tcPr>
          <w:p w14:paraId="0B0823AC" w14:textId="77777777" w:rsidR="005132E6" w:rsidRPr="008B4D37" w:rsidRDefault="005132E6" w:rsidP="00AB6890">
            <w:pPr>
              <w:jc w:val="center"/>
              <w:rPr>
                <w:rFonts w:ascii="Times New Roman" w:eastAsia="MS Mincho" w:hAnsi="Times New Roman" w:cs="Times New Roman"/>
                <w:i/>
                <w:sz w:val="20"/>
                <w:szCs w:val="20"/>
                <w:lang w:eastAsia="ja-JP"/>
              </w:rPr>
            </w:pPr>
            <w:r w:rsidRPr="008B4D37">
              <w:rPr>
                <w:rFonts w:ascii="Times New Roman" w:eastAsia="MS Mincho" w:hAnsi="Times New Roman" w:cs="Times New Roman"/>
                <w:i/>
                <w:sz w:val="20"/>
                <w:szCs w:val="20"/>
                <w:lang w:eastAsia="ja-JP"/>
              </w:rPr>
              <w:t>TBCC</w:t>
            </w:r>
          </w:p>
        </w:tc>
        <w:tc>
          <w:tcPr>
            <w:tcW w:w="1136" w:type="dxa"/>
            <w:tcBorders>
              <w:top w:val="single" w:sz="8" w:space="0" w:color="000000"/>
              <w:left w:val="single" w:sz="4" w:space="0" w:color="auto"/>
              <w:bottom w:val="single" w:sz="8" w:space="0" w:color="000000"/>
              <w:right w:val="single" w:sz="8" w:space="0" w:color="000000"/>
            </w:tcBorders>
            <w:shd w:val="clear" w:color="auto" w:fill="auto"/>
          </w:tcPr>
          <w:p w14:paraId="524D2F03" w14:textId="77777777" w:rsidR="005132E6" w:rsidRPr="008B4D37" w:rsidRDefault="005132E6" w:rsidP="00AB6890">
            <w:pPr>
              <w:jc w:val="center"/>
              <w:rPr>
                <w:rFonts w:ascii="Times New Roman" w:eastAsia="MS Mincho" w:hAnsi="Times New Roman" w:cs="Times New Roman"/>
                <w:i/>
                <w:sz w:val="20"/>
                <w:szCs w:val="20"/>
                <w:lang w:eastAsia="ja-JP"/>
              </w:rPr>
            </w:pPr>
            <w:r w:rsidRPr="008B4D37">
              <w:rPr>
                <w:rFonts w:ascii="Times New Roman" w:eastAsia="MS Mincho" w:hAnsi="Times New Roman" w:cs="Times New Roman"/>
                <w:i/>
                <w:sz w:val="20"/>
                <w:szCs w:val="20"/>
                <w:lang w:eastAsia="ja-JP"/>
              </w:rPr>
              <w:t>Turbo</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6116266" w14:textId="77777777" w:rsidR="005132E6" w:rsidRPr="008B4D37" w:rsidRDefault="005132E6" w:rsidP="00AB6890">
            <w:pPr>
              <w:jc w:val="center"/>
              <w:rPr>
                <w:rFonts w:ascii="Times New Roman" w:eastAsia="MS Mincho" w:hAnsi="Times New Roman" w:cs="Times New Roman"/>
                <w:b/>
                <w:i/>
                <w:sz w:val="20"/>
                <w:szCs w:val="20"/>
                <w:lang w:eastAsia="ja-JP"/>
              </w:rPr>
            </w:pPr>
            <w:r w:rsidRPr="008B4D37">
              <w:rPr>
                <w:rFonts w:ascii="Times New Roman" w:eastAsia="MS Mincho" w:hAnsi="Times New Roman" w:cs="Times New Roman"/>
                <w:b/>
                <w:i/>
                <w:sz w:val="20"/>
                <w:szCs w:val="20"/>
                <w:lang w:eastAsia="ja-JP"/>
              </w:rPr>
              <w:t>LDPC</w:t>
            </w:r>
          </w:p>
        </w:tc>
        <w:tc>
          <w:tcPr>
            <w:tcW w:w="107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3F8DADE" w14:textId="77777777" w:rsidR="005132E6" w:rsidRPr="008B4D37" w:rsidRDefault="005132E6" w:rsidP="00AB6890">
            <w:pPr>
              <w:jc w:val="center"/>
              <w:rPr>
                <w:rFonts w:ascii="Times New Roman" w:eastAsia="MS Mincho" w:hAnsi="Times New Roman" w:cs="Times New Roman"/>
                <w:i/>
                <w:sz w:val="20"/>
                <w:szCs w:val="20"/>
                <w:lang w:eastAsia="ja-JP"/>
              </w:rPr>
            </w:pPr>
            <w:r w:rsidRPr="008B4D37">
              <w:rPr>
                <w:rFonts w:ascii="Times New Roman" w:eastAsia="MS Mincho" w:hAnsi="Times New Roman" w:cs="Times New Roman"/>
                <w:i/>
                <w:sz w:val="20"/>
                <w:szCs w:val="20"/>
                <w:lang w:eastAsia="ja-JP"/>
              </w:rPr>
              <w:t>Reed-Muller</w:t>
            </w:r>
          </w:p>
        </w:tc>
        <w:tc>
          <w:tcPr>
            <w:tcW w:w="94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CF13B35" w14:textId="77777777" w:rsidR="005132E6" w:rsidRPr="008B4D37" w:rsidRDefault="005132E6" w:rsidP="00AB6890">
            <w:pPr>
              <w:jc w:val="center"/>
              <w:rPr>
                <w:rFonts w:ascii="Times New Roman" w:eastAsia="MS Mincho" w:hAnsi="Times New Roman" w:cs="Times New Roman"/>
                <w:i/>
                <w:sz w:val="20"/>
                <w:szCs w:val="20"/>
                <w:lang w:eastAsia="ja-JP"/>
              </w:rPr>
            </w:pPr>
            <w:r w:rsidRPr="008B4D37">
              <w:rPr>
                <w:rFonts w:ascii="Times New Roman" w:eastAsia="MS Mincho" w:hAnsi="Times New Roman" w:cs="Times New Roman"/>
                <w:i/>
                <w:sz w:val="20"/>
                <w:szCs w:val="20"/>
                <w:lang w:val="fi-FI" w:eastAsia="ja-JP"/>
              </w:rPr>
              <w:t>Polar</w:t>
            </w:r>
          </w:p>
        </w:tc>
      </w:tr>
      <w:tr w:rsidR="005132E6" w:rsidRPr="008B4D37" w14:paraId="346A62F4" w14:textId="77777777" w:rsidTr="008B4D37">
        <w:trPr>
          <w:trHeight w:val="182"/>
          <w:jc w:val="right"/>
        </w:trPr>
        <w:tc>
          <w:tcPr>
            <w:tcW w:w="175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FDE8F13" w14:textId="77777777" w:rsidR="005132E6" w:rsidRPr="008B4D37" w:rsidRDefault="005132E6" w:rsidP="00AB6890">
            <w:pPr>
              <w:jc w:val="center"/>
              <w:rPr>
                <w:rFonts w:ascii="Times New Roman" w:eastAsia="MS Mincho" w:hAnsi="Times New Roman" w:cs="Times New Roman"/>
                <w:i/>
                <w:sz w:val="20"/>
                <w:szCs w:val="20"/>
                <w:lang w:eastAsia="ja-JP"/>
              </w:rPr>
            </w:pPr>
            <w:r w:rsidRPr="008B4D37">
              <w:rPr>
                <w:rFonts w:ascii="Times New Roman" w:eastAsia="MS Mincho" w:hAnsi="Times New Roman" w:cs="Times New Roman"/>
                <w:i/>
                <w:sz w:val="20"/>
                <w:szCs w:val="20"/>
                <w:lang w:eastAsia="ja-JP"/>
              </w:rPr>
              <w:t>Code rate (for evaluation purposes)</w:t>
            </w:r>
          </w:p>
        </w:tc>
        <w:tc>
          <w:tcPr>
            <w:tcW w:w="7854"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8237C74" w14:textId="77777777" w:rsidR="005132E6" w:rsidRPr="008B4D37" w:rsidRDefault="005132E6" w:rsidP="00AB6890">
            <w:pPr>
              <w:jc w:val="center"/>
              <w:rPr>
                <w:rFonts w:ascii="Times New Roman" w:eastAsia="MS Mincho" w:hAnsi="Times New Roman" w:cs="Times New Roman"/>
                <w:i/>
                <w:sz w:val="20"/>
                <w:szCs w:val="20"/>
                <w:lang w:eastAsia="ja-JP"/>
              </w:rPr>
            </w:pPr>
            <w:r w:rsidRPr="008B4D37">
              <w:rPr>
                <w:rFonts w:ascii="Times New Roman" w:eastAsia="MS Mincho" w:hAnsi="Times New Roman" w:cs="Times New Roman"/>
                <w:i/>
                <w:sz w:val="20"/>
                <w:szCs w:val="20"/>
                <w:lang w:eastAsia="ja-JP"/>
              </w:rPr>
              <w:t>1/24</w:t>
            </w:r>
            <w:r w:rsidRPr="008B4D37">
              <w:rPr>
                <w:rFonts w:ascii="Times New Roman" w:eastAsia="MS Mincho" w:hAnsi="Times New Roman" w:cs="Times New Roman"/>
                <w:b/>
                <w:i/>
                <w:sz w:val="20"/>
                <w:szCs w:val="20"/>
                <w:lang w:eastAsia="ja-JP"/>
              </w:rPr>
              <w:t>*, 1/12, 1/6, 1/3, 1/2, 2/3</w:t>
            </w:r>
          </w:p>
        </w:tc>
      </w:tr>
      <w:tr w:rsidR="005132E6" w:rsidRPr="008B4D37" w14:paraId="53DAE8EB" w14:textId="77777777" w:rsidTr="008B4D37">
        <w:trPr>
          <w:trHeight w:val="185"/>
          <w:jc w:val="right"/>
        </w:trPr>
        <w:tc>
          <w:tcPr>
            <w:tcW w:w="175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0630B4C" w14:textId="77777777" w:rsidR="005132E6" w:rsidRPr="008B4D37" w:rsidRDefault="005132E6" w:rsidP="00AB6890">
            <w:pPr>
              <w:jc w:val="center"/>
              <w:rPr>
                <w:rFonts w:ascii="Times New Roman" w:eastAsia="MS Mincho" w:hAnsi="Times New Roman" w:cs="Times New Roman"/>
                <w:i/>
                <w:sz w:val="20"/>
                <w:szCs w:val="20"/>
                <w:lang w:eastAsia="ja-JP"/>
              </w:rPr>
            </w:pPr>
            <w:r w:rsidRPr="008B4D37">
              <w:rPr>
                <w:rFonts w:ascii="Times New Roman" w:eastAsia="MS Mincho" w:hAnsi="Times New Roman" w:cs="Times New Roman"/>
                <w:i/>
                <w:sz w:val="20"/>
                <w:szCs w:val="20"/>
                <w:lang w:eastAsia="ja-JP"/>
              </w:rPr>
              <w:t>Decoding algorithm**</w:t>
            </w:r>
          </w:p>
        </w:tc>
        <w:tc>
          <w:tcPr>
            <w:tcW w:w="1350" w:type="dxa"/>
            <w:tcBorders>
              <w:top w:val="single" w:sz="8" w:space="0" w:color="000000"/>
              <w:left w:val="single" w:sz="8" w:space="0" w:color="000000"/>
              <w:bottom w:val="single" w:sz="8" w:space="0" w:color="000000"/>
              <w:right w:val="single" w:sz="4" w:space="0" w:color="auto"/>
            </w:tcBorders>
            <w:shd w:val="clear" w:color="auto" w:fill="auto"/>
            <w:tcMar>
              <w:top w:w="15" w:type="dxa"/>
              <w:left w:w="81" w:type="dxa"/>
              <w:bottom w:w="0" w:type="dxa"/>
              <w:right w:w="81" w:type="dxa"/>
            </w:tcMar>
            <w:hideMark/>
          </w:tcPr>
          <w:p w14:paraId="22B54897" w14:textId="77777777" w:rsidR="005132E6" w:rsidRPr="008B4D37" w:rsidRDefault="005132E6" w:rsidP="00AB6890">
            <w:pPr>
              <w:jc w:val="center"/>
              <w:rPr>
                <w:rFonts w:ascii="Times New Roman" w:eastAsia="MS Mincho" w:hAnsi="Times New Roman" w:cs="Times New Roman"/>
                <w:i/>
                <w:sz w:val="20"/>
                <w:szCs w:val="20"/>
                <w:lang w:eastAsia="ja-JP"/>
              </w:rPr>
            </w:pPr>
            <w:r w:rsidRPr="008B4D37">
              <w:rPr>
                <w:rFonts w:ascii="Times New Roman" w:eastAsia="MS Mincho" w:hAnsi="Times New Roman" w:cs="Times New Roman"/>
                <w:i/>
                <w:sz w:val="20"/>
                <w:szCs w:val="20"/>
                <w:lang w:eastAsia="ja-JP"/>
              </w:rPr>
              <w:t>ML</w:t>
            </w:r>
          </w:p>
        </w:tc>
        <w:tc>
          <w:tcPr>
            <w:tcW w:w="1212" w:type="dxa"/>
            <w:tcBorders>
              <w:top w:val="single" w:sz="8" w:space="0" w:color="000000"/>
              <w:left w:val="single" w:sz="4" w:space="0" w:color="auto"/>
              <w:bottom w:val="single" w:sz="8" w:space="0" w:color="000000"/>
              <w:right w:val="single" w:sz="4" w:space="0" w:color="auto"/>
            </w:tcBorders>
            <w:shd w:val="clear" w:color="auto" w:fill="auto"/>
          </w:tcPr>
          <w:p w14:paraId="1FAE8493" w14:textId="77777777" w:rsidR="005132E6" w:rsidRPr="008B4D37" w:rsidRDefault="005132E6" w:rsidP="00AB6890">
            <w:pPr>
              <w:jc w:val="center"/>
              <w:rPr>
                <w:rFonts w:ascii="Times New Roman" w:eastAsia="MS Mincho" w:hAnsi="Times New Roman" w:cs="Times New Roman"/>
                <w:i/>
                <w:sz w:val="20"/>
                <w:szCs w:val="20"/>
                <w:lang w:eastAsia="ja-JP"/>
              </w:rPr>
            </w:pPr>
            <w:r w:rsidRPr="008B4D37">
              <w:rPr>
                <w:rFonts w:ascii="Times New Roman" w:eastAsia="MS Mincho" w:hAnsi="Times New Roman" w:cs="Times New Roman"/>
                <w:i/>
                <w:sz w:val="20"/>
                <w:szCs w:val="20"/>
                <w:lang w:eastAsia="ja-JP"/>
              </w:rPr>
              <w:t>ML</w:t>
            </w:r>
          </w:p>
        </w:tc>
        <w:tc>
          <w:tcPr>
            <w:tcW w:w="1250" w:type="dxa"/>
            <w:tcBorders>
              <w:top w:val="single" w:sz="8" w:space="0" w:color="000000"/>
              <w:left w:val="single" w:sz="4" w:space="0" w:color="auto"/>
              <w:bottom w:val="single" w:sz="8" w:space="0" w:color="000000"/>
              <w:right w:val="single" w:sz="4" w:space="0" w:color="auto"/>
            </w:tcBorders>
            <w:shd w:val="clear" w:color="auto" w:fill="auto"/>
          </w:tcPr>
          <w:p w14:paraId="0520CC54" w14:textId="77777777" w:rsidR="005132E6" w:rsidRPr="008B4D37" w:rsidRDefault="005132E6" w:rsidP="00AB6890">
            <w:pPr>
              <w:jc w:val="center"/>
              <w:rPr>
                <w:rFonts w:ascii="Times New Roman" w:eastAsia="MS Mincho" w:hAnsi="Times New Roman" w:cs="Times New Roman"/>
                <w:i/>
                <w:sz w:val="20"/>
                <w:szCs w:val="20"/>
                <w:lang w:eastAsia="ja-JP"/>
              </w:rPr>
            </w:pPr>
            <w:r w:rsidRPr="008B4D37">
              <w:rPr>
                <w:rFonts w:ascii="Times New Roman" w:eastAsia="MS Mincho" w:hAnsi="Times New Roman" w:cs="Times New Roman"/>
                <w:i/>
                <w:sz w:val="20"/>
                <w:szCs w:val="20"/>
                <w:lang w:eastAsia="ja-JP"/>
              </w:rPr>
              <w:t>List-Viterbi</w:t>
            </w:r>
          </w:p>
        </w:tc>
        <w:tc>
          <w:tcPr>
            <w:tcW w:w="1136" w:type="dxa"/>
            <w:tcBorders>
              <w:top w:val="single" w:sz="8" w:space="0" w:color="000000"/>
              <w:left w:val="single" w:sz="4" w:space="0" w:color="auto"/>
              <w:bottom w:val="single" w:sz="8" w:space="0" w:color="000000"/>
              <w:right w:val="single" w:sz="8" w:space="0" w:color="000000"/>
            </w:tcBorders>
            <w:shd w:val="clear" w:color="auto" w:fill="auto"/>
          </w:tcPr>
          <w:p w14:paraId="564B6C96" w14:textId="77777777" w:rsidR="005132E6" w:rsidRPr="008B4D37" w:rsidRDefault="005132E6" w:rsidP="00AB6890">
            <w:pPr>
              <w:jc w:val="center"/>
              <w:rPr>
                <w:rFonts w:ascii="Times New Roman" w:eastAsia="MS Mincho" w:hAnsi="Times New Roman" w:cs="Times New Roman"/>
                <w:i/>
                <w:sz w:val="20"/>
                <w:szCs w:val="20"/>
                <w:lang w:eastAsia="ja-JP"/>
              </w:rPr>
            </w:pPr>
            <w:r w:rsidRPr="008B4D37">
              <w:rPr>
                <w:rFonts w:ascii="Times New Roman" w:eastAsia="MS Mincho" w:hAnsi="Times New Roman" w:cs="Times New Roman"/>
                <w:i/>
                <w:sz w:val="20"/>
                <w:szCs w:val="20"/>
                <w:lang w:eastAsia="ja-JP"/>
              </w:rPr>
              <w:t>Scaled max log MAP</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6918791" w14:textId="77777777" w:rsidR="005132E6" w:rsidRPr="008B4D37" w:rsidRDefault="005132E6" w:rsidP="00AB6890">
            <w:pPr>
              <w:jc w:val="center"/>
              <w:rPr>
                <w:rFonts w:ascii="Times New Roman" w:eastAsia="MS Mincho" w:hAnsi="Times New Roman" w:cs="Times New Roman"/>
                <w:b/>
                <w:i/>
                <w:sz w:val="20"/>
                <w:szCs w:val="20"/>
                <w:lang w:eastAsia="ja-JP"/>
              </w:rPr>
            </w:pPr>
            <w:r w:rsidRPr="008B4D37">
              <w:rPr>
                <w:rFonts w:ascii="Times New Roman" w:eastAsia="MS Mincho" w:hAnsi="Times New Roman" w:cs="Times New Roman"/>
                <w:b/>
                <w:i/>
                <w:sz w:val="20"/>
                <w:szCs w:val="20"/>
                <w:lang w:eastAsia="ja-JP"/>
              </w:rPr>
              <w:t>Adjusted</w:t>
            </w:r>
          </w:p>
          <w:p w14:paraId="380A8DAF" w14:textId="77777777" w:rsidR="005132E6" w:rsidRPr="008B4D37" w:rsidRDefault="005132E6" w:rsidP="00AB6890">
            <w:pPr>
              <w:jc w:val="center"/>
              <w:rPr>
                <w:rFonts w:ascii="Times New Roman" w:eastAsia="MS Mincho" w:hAnsi="Times New Roman" w:cs="Times New Roman"/>
                <w:i/>
                <w:sz w:val="20"/>
                <w:szCs w:val="20"/>
                <w:lang w:eastAsia="ja-JP"/>
              </w:rPr>
            </w:pPr>
            <w:r w:rsidRPr="008B4D37">
              <w:rPr>
                <w:rFonts w:ascii="Times New Roman" w:eastAsia="MS Mincho" w:hAnsi="Times New Roman" w:cs="Times New Roman"/>
                <w:b/>
                <w:i/>
                <w:sz w:val="20"/>
                <w:szCs w:val="20"/>
                <w:lang w:eastAsia="ja-JP"/>
              </w:rPr>
              <w:t>min-sum</w:t>
            </w:r>
          </w:p>
        </w:tc>
        <w:tc>
          <w:tcPr>
            <w:tcW w:w="107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7EA3B69" w14:textId="77777777" w:rsidR="005132E6" w:rsidRPr="008B4D37" w:rsidRDefault="005132E6" w:rsidP="00AB6890">
            <w:pPr>
              <w:jc w:val="center"/>
              <w:rPr>
                <w:rFonts w:ascii="Times New Roman" w:eastAsia="MS Mincho" w:hAnsi="Times New Roman" w:cs="Times New Roman"/>
                <w:i/>
                <w:sz w:val="20"/>
                <w:szCs w:val="20"/>
                <w:lang w:eastAsia="ja-JP"/>
              </w:rPr>
            </w:pPr>
            <w:r w:rsidRPr="008B4D37">
              <w:rPr>
                <w:rFonts w:ascii="Times New Roman" w:eastAsia="MS Mincho" w:hAnsi="Times New Roman" w:cs="Times New Roman"/>
                <w:i/>
                <w:sz w:val="20"/>
                <w:szCs w:val="20"/>
                <w:lang w:val="fi-FI" w:eastAsia="ja-JP"/>
              </w:rPr>
              <w:t>FHT</w:t>
            </w:r>
          </w:p>
        </w:tc>
        <w:tc>
          <w:tcPr>
            <w:tcW w:w="94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FF5CD89" w14:textId="77777777" w:rsidR="005132E6" w:rsidRPr="008B4D37" w:rsidRDefault="005132E6" w:rsidP="00AB6890">
            <w:pPr>
              <w:jc w:val="center"/>
              <w:rPr>
                <w:rFonts w:ascii="Times New Roman" w:eastAsia="MS Mincho" w:hAnsi="Times New Roman" w:cs="Times New Roman"/>
                <w:i/>
                <w:sz w:val="20"/>
                <w:szCs w:val="20"/>
                <w:lang w:eastAsia="ja-JP"/>
              </w:rPr>
            </w:pPr>
            <w:r w:rsidRPr="008B4D37">
              <w:rPr>
                <w:rFonts w:ascii="Times New Roman" w:eastAsia="MS Mincho" w:hAnsi="Times New Roman" w:cs="Times New Roman"/>
                <w:i/>
                <w:sz w:val="20"/>
                <w:szCs w:val="20"/>
                <w:lang w:val="fi-FI" w:eastAsia="ja-JP"/>
              </w:rPr>
              <w:t>SC list</w:t>
            </w:r>
          </w:p>
        </w:tc>
      </w:tr>
      <w:tr w:rsidR="005132E6" w:rsidRPr="008B4D37" w14:paraId="68C13760" w14:textId="77777777" w:rsidTr="008B4D37">
        <w:trPr>
          <w:trHeight w:val="843"/>
          <w:jc w:val="right"/>
        </w:trPr>
        <w:tc>
          <w:tcPr>
            <w:tcW w:w="175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0266BA5" w14:textId="77777777" w:rsidR="005132E6" w:rsidRPr="008B4D37" w:rsidRDefault="005132E6" w:rsidP="00AB6890">
            <w:pPr>
              <w:jc w:val="center"/>
              <w:rPr>
                <w:rFonts w:ascii="Times New Roman" w:eastAsia="MS Mincho" w:hAnsi="Times New Roman" w:cs="Times New Roman"/>
                <w:i/>
                <w:sz w:val="20"/>
                <w:szCs w:val="20"/>
                <w:lang w:eastAsia="ja-JP"/>
              </w:rPr>
            </w:pPr>
            <w:r w:rsidRPr="008B4D37">
              <w:rPr>
                <w:rFonts w:ascii="Times New Roman" w:eastAsia="MS Mincho" w:hAnsi="Times New Roman" w:cs="Times New Roman"/>
                <w:i/>
                <w:sz w:val="20"/>
                <w:szCs w:val="20"/>
                <w:lang w:eastAsia="ja-JP"/>
              </w:rPr>
              <w:t>Info. block length (bits w/o CRC) (for evaluation purposes)  ***</w:t>
            </w:r>
          </w:p>
        </w:tc>
        <w:tc>
          <w:tcPr>
            <w:tcW w:w="7854"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CFC5E7A" w14:textId="77777777" w:rsidR="005132E6" w:rsidRPr="008B4D37" w:rsidRDefault="005132E6" w:rsidP="00AB6890">
            <w:pPr>
              <w:jc w:val="center"/>
              <w:rPr>
                <w:rFonts w:ascii="Times New Roman" w:eastAsia="MS Mincho" w:hAnsi="Times New Roman" w:cs="Times New Roman"/>
                <w:i/>
                <w:sz w:val="20"/>
                <w:szCs w:val="20"/>
                <w:lang w:eastAsia="ja-JP"/>
              </w:rPr>
            </w:pPr>
            <w:r w:rsidRPr="008B4D37">
              <w:rPr>
                <w:rFonts w:ascii="Times New Roman" w:eastAsia="MS Mincho" w:hAnsi="Times New Roman" w:cs="Times New Roman"/>
                <w:i/>
                <w:sz w:val="20"/>
                <w:szCs w:val="20"/>
                <w:lang w:eastAsia="ja-JP"/>
              </w:rPr>
              <w:t xml:space="preserve">1, 2, 4, 8, </w:t>
            </w:r>
            <w:r w:rsidRPr="008B4D37">
              <w:rPr>
                <w:rFonts w:ascii="Times New Roman" w:eastAsia="MS Mincho" w:hAnsi="Times New Roman" w:cs="Times New Roman"/>
                <w:b/>
                <w:i/>
                <w:sz w:val="20"/>
                <w:szCs w:val="20"/>
                <w:lang w:eastAsia="ja-JP"/>
              </w:rPr>
              <w:t>16, 32, 48, 64, 80, 120, 200</w:t>
            </w:r>
          </w:p>
        </w:tc>
      </w:tr>
    </w:tbl>
    <w:p w14:paraId="57763B89" w14:textId="77777777" w:rsidR="005132E6" w:rsidRPr="008B4D37" w:rsidRDefault="005132E6" w:rsidP="005132E6">
      <w:pPr>
        <w:rPr>
          <w:rFonts w:ascii="Times New Roman" w:eastAsia="MS Mincho" w:hAnsi="Times New Roman" w:cs="Times New Roman"/>
          <w:i/>
          <w:lang w:eastAsia="ja-JP"/>
        </w:rPr>
      </w:pPr>
    </w:p>
    <w:p w14:paraId="6DD6D28E" w14:textId="77777777" w:rsidR="005132E6" w:rsidRPr="008B4D37" w:rsidRDefault="005132E6" w:rsidP="005132E6">
      <w:pPr>
        <w:jc w:val="both"/>
        <w:rPr>
          <w:rFonts w:ascii="Times New Roman" w:eastAsia="MS Mincho" w:hAnsi="Times New Roman" w:cs="Times New Roman"/>
          <w:i/>
          <w:sz w:val="20"/>
          <w:szCs w:val="20"/>
          <w:lang w:eastAsia="ja-JP"/>
        </w:rPr>
      </w:pPr>
      <w:r w:rsidRPr="008B4D37">
        <w:rPr>
          <w:rFonts w:ascii="Times New Roman" w:eastAsia="MS Mincho" w:hAnsi="Times New Roman" w:cs="Times New Roman"/>
          <w:i/>
          <w:sz w:val="20"/>
          <w:szCs w:val="20"/>
          <w:lang w:eastAsia="ja-JP"/>
        </w:rPr>
        <w:t>* Code rate 1/24 is valid for info block length of 1-2 bits</w:t>
      </w:r>
    </w:p>
    <w:p w14:paraId="65587EFB" w14:textId="77777777" w:rsidR="005132E6" w:rsidRPr="008B4D37" w:rsidRDefault="005132E6" w:rsidP="005132E6">
      <w:pPr>
        <w:jc w:val="both"/>
        <w:rPr>
          <w:rFonts w:ascii="Times New Roman" w:eastAsia="MS Mincho" w:hAnsi="Times New Roman" w:cs="Times New Roman"/>
          <w:i/>
          <w:sz w:val="20"/>
          <w:szCs w:val="20"/>
          <w:lang w:eastAsia="ja-JP"/>
        </w:rPr>
      </w:pPr>
      <w:r w:rsidRPr="008B4D37">
        <w:rPr>
          <w:rFonts w:ascii="Times New Roman" w:eastAsia="MS Mincho" w:hAnsi="Times New Roman" w:cs="Times New Roman"/>
          <w:i/>
          <w:sz w:val="20"/>
          <w:szCs w:val="20"/>
          <w:lang w:eastAsia="ja-JP"/>
        </w:rPr>
        <w:t xml:space="preserve">** Other variants of agreed algorithms can be used for encoding and decoding (Complexity details should be illustrated) </w:t>
      </w:r>
    </w:p>
    <w:p w14:paraId="0F0C4485" w14:textId="77777777" w:rsidR="005132E6" w:rsidRPr="008B4D37" w:rsidRDefault="005132E6" w:rsidP="005132E6">
      <w:pPr>
        <w:spacing w:after="200" w:line="276" w:lineRule="auto"/>
        <w:jc w:val="both"/>
        <w:rPr>
          <w:rFonts w:ascii="Times New Roman" w:eastAsia="MS Mincho" w:hAnsi="Times New Roman" w:cs="Times New Roman"/>
          <w:i/>
          <w:sz w:val="20"/>
          <w:szCs w:val="20"/>
          <w:lang w:eastAsia="ja-JP"/>
        </w:rPr>
      </w:pPr>
      <w:r w:rsidRPr="008B4D37">
        <w:rPr>
          <w:rFonts w:ascii="Times New Roman" w:eastAsia="MS Mincho" w:hAnsi="Times New Roman" w:cs="Times New Roman"/>
          <w:i/>
          <w:sz w:val="20"/>
          <w:szCs w:val="20"/>
          <w:lang w:eastAsia="ja-JP"/>
        </w:rPr>
        <w:t xml:space="preserve">*** Each of these info. block lengths shall be evaluated at at least one of the code rates. Other info. block lengths and code rates are not precluded. Similar info. and encoded block lengths should be used for the evaluation. Total coded bits = info. Block length/code rate. Note: these info. block length and code rate are only for initial performance evaluations. They are not interpreted as design targets or assumptions for complexity analysis. </w:t>
      </w:r>
    </w:p>
    <w:p w14:paraId="64AD53EB" w14:textId="77777777" w:rsidR="005132E6" w:rsidRPr="008B4D37" w:rsidRDefault="005132E6" w:rsidP="005132E6">
      <w:pPr>
        <w:numPr>
          <w:ilvl w:val="0"/>
          <w:numId w:val="33"/>
        </w:numPr>
        <w:spacing w:after="200" w:line="276" w:lineRule="auto"/>
        <w:jc w:val="both"/>
        <w:rPr>
          <w:rFonts w:ascii="Times New Roman" w:eastAsia="MS Mincho" w:hAnsi="Times New Roman" w:cs="Times New Roman"/>
          <w:i/>
          <w:sz w:val="20"/>
          <w:szCs w:val="20"/>
          <w:lang w:eastAsia="ja-JP"/>
        </w:rPr>
      </w:pPr>
      <w:r w:rsidRPr="008B4D37">
        <w:rPr>
          <w:rFonts w:ascii="Times New Roman" w:eastAsia="MS Mincho" w:hAnsi="Times New Roman" w:cs="Times New Roman"/>
          <w:i/>
          <w:sz w:val="20"/>
          <w:szCs w:val="20"/>
          <w:lang w:eastAsia="ja-JP"/>
        </w:rPr>
        <w:t xml:space="preserve">Companies are encouraged to provide information on complexity of their decoders, and on decoding latency. </w:t>
      </w:r>
    </w:p>
    <w:p w14:paraId="687941A6" w14:textId="77777777" w:rsidR="005132E6" w:rsidRPr="008B4D37" w:rsidRDefault="005132E6" w:rsidP="005132E6">
      <w:pPr>
        <w:pStyle w:val="Heading2"/>
        <w:ind w:left="0" w:firstLine="0"/>
        <w:jc w:val="both"/>
        <w:rPr>
          <w:rFonts w:ascii="Times New Roman" w:hAnsi="Times New Roman"/>
          <w:sz w:val="20"/>
        </w:rPr>
      </w:pPr>
      <w:r w:rsidRPr="008B4D37">
        <w:rPr>
          <w:rFonts w:ascii="Times New Roman" w:hAnsi="Times New Roman"/>
          <w:sz w:val="20"/>
        </w:rPr>
        <w:t xml:space="preserve">We selected sub-set of simulation parameters (highlighted) to simulate LDPC codes, where smaller block sizes may not be applicable to LDPC. For each of these block sizes and code rate, we optimized the parity check matrix to see the performances we could gain from the optimized design with LDPC. In particular, we optimized PCMs separately for rates 1/6, 1/3, ½, 2/3 for the block sizes 64, 80, 120, and 200 bits. For payload sizes of </w:t>
      </w:r>
      <w:r w:rsidRPr="008B4D37">
        <w:rPr>
          <w:rFonts w:ascii="Times New Roman" w:eastAsia="MS Mincho" w:hAnsi="Times New Roman"/>
          <w:sz w:val="20"/>
          <w:lang w:eastAsia="ja-JP"/>
        </w:rPr>
        <w:t xml:space="preserve">16, 32, 48 bits, we used modulo lifting from PCMs designed for block size 64 bits. Rate 1/12 is obtained via repeating of 1/6 encoded code block. </w:t>
      </w:r>
    </w:p>
    <w:p w14:paraId="0ED870FF" w14:textId="64F9619A" w:rsidR="005132E6" w:rsidRPr="008B4D37" w:rsidRDefault="005132E6" w:rsidP="005132E6">
      <w:pPr>
        <w:jc w:val="both"/>
        <w:rPr>
          <w:rFonts w:ascii="Times New Roman" w:hAnsi="Times New Roman" w:cs="Times New Roman"/>
          <w:sz w:val="20"/>
          <w:szCs w:val="20"/>
        </w:rPr>
      </w:pPr>
      <w:r w:rsidRPr="008B4D37">
        <w:rPr>
          <w:rFonts w:ascii="Times New Roman" w:hAnsi="Times New Roman" w:cs="Times New Roman"/>
          <w:sz w:val="20"/>
          <w:szCs w:val="20"/>
        </w:rPr>
        <w:t xml:space="preserve">Exact parity check matrices used in the simulations are showed in the Annex </w:t>
      </w:r>
      <w:r w:rsidR="00AE7B91">
        <w:rPr>
          <w:rFonts w:ascii="Times New Roman" w:hAnsi="Times New Roman" w:cs="Times New Roman"/>
          <w:sz w:val="20"/>
          <w:szCs w:val="20"/>
        </w:rPr>
        <w:t>A-D</w:t>
      </w:r>
      <w:r w:rsidRPr="008B4D37">
        <w:rPr>
          <w:rFonts w:ascii="Times New Roman" w:hAnsi="Times New Roman" w:cs="Times New Roman"/>
          <w:sz w:val="20"/>
          <w:szCs w:val="20"/>
        </w:rPr>
        <w:t xml:space="preserve"> and we used offset min-sum decoder with 0.22 offset parameter. 50 iterations are used in the simulations. Additionally, for the simulations we used parity check as the error detection mechanism where false alarm rates and miss rates with parity check is illustrated in [1]. Summarized results </w:t>
      </w:r>
      <w:r w:rsidRPr="008B4D37">
        <w:rPr>
          <w:rFonts w:ascii="Times New Roman" w:hAnsi="Times New Roman" w:cs="Times New Roman"/>
          <w:sz w:val="20"/>
          <w:szCs w:val="20"/>
        </w:rPr>
        <w:lastRenderedPageBreak/>
        <w:t xml:space="preserve">for different block sizes considering target BLER of 1% is showed in </w:t>
      </w:r>
      <w:r w:rsidRPr="008B4D37">
        <w:rPr>
          <w:rFonts w:ascii="Times New Roman" w:hAnsi="Times New Roman" w:cs="Times New Roman"/>
          <w:sz w:val="20"/>
          <w:szCs w:val="20"/>
        </w:rPr>
        <w:fldChar w:fldCharType="begin"/>
      </w:r>
      <w:r w:rsidRPr="008B4D37">
        <w:rPr>
          <w:rFonts w:ascii="Times New Roman" w:hAnsi="Times New Roman" w:cs="Times New Roman"/>
          <w:sz w:val="20"/>
          <w:szCs w:val="20"/>
        </w:rPr>
        <w:instrText xml:space="preserve"> REF _Ref462899013 \h  \* MERGEFORMAT </w:instrText>
      </w:r>
      <w:r w:rsidRPr="008B4D37">
        <w:rPr>
          <w:rFonts w:ascii="Times New Roman" w:hAnsi="Times New Roman" w:cs="Times New Roman"/>
          <w:sz w:val="20"/>
          <w:szCs w:val="20"/>
        </w:rPr>
      </w:r>
      <w:r w:rsidRPr="008B4D37">
        <w:rPr>
          <w:rFonts w:ascii="Times New Roman" w:hAnsi="Times New Roman" w:cs="Times New Roman"/>
          <w:sz w:val="20"/>
          <w:szCs w:val="20"/>
        </w:rPr>
        <w:fldChar w:fldCharType="separate"/>
      </w:r>
      <w:r w:rsidRPr="008B4D37">
        <w:rPr>
          <w:rFonts w:ascii="Times New Roman" w:hAnsi="Times New Roman" w:cs="Times New Roman"/>
          <w:sz w:val="20"/>
          <w:szCs w:val="20"/>
        </w:rPr>
        <w:t>Figure 1</w:t>
      </w:r>
      <w:r w:rsidRPr="008B4D37">
        <w:rPr>
          <w:rFonts w:ascii="Times New Roman" w:hAnsi="Times New Roman" w:cs="Times New Roman"/>
          <w:sz w:val="20"/>
          <w:szCs w:val="20"/>
        </w:rPr>
        <w:fldChar w:fldCharType="end"/>
      </w:r>
      <w:r w:rsidRPr="008B4D37">
        <w:rPr>
          <w:rFonts w:ascii="Times New Roman" w:hAnsi="Times New Roman" w:cs="Times New Roman"/>
          <w:sz w:val="20"/>
          <w:szCs w:val="20"/>
        </w:rPr>
        <w:t xml:space="preserve">, for coding rates 1/6, 1/3, 1/2 and 2/3. </w:t>
      </w:r>
      <w:r w:rsidRPr="008B4D37">
        <w:rPr>
          <w:rFonts w:ascii="Times New Roman" w:hAnsi="Times New Roman" w:cs="Times New Roman"/>
          <w:sz w:val="20"/>
          <w:szCs w:val="20"/>
        </w:rPr>
        <w:fldChar w:fldCharType="begin"/>
      </w:r>
      <w:r w:rsidRPr="008B4D37">
        <w:rPr>
          <w:rFonts w:ascii="Times New Roman" w:hAnsi="Times New Roman" w:cs="Times New Roman"/>
          <w:sz w:val="20"/>
          <w:szCs w:val="20"/>
        </w:rPr>
        <w:instrText xml:space="preserve"> REF _Ref462899055 \h  \* MERGEFORMAT </w:instrText>
      </w:r>
      <w:r w:rsidRPr="008B4D37">
        <w:rPr>
          <w:rFonts w:ascii="Times New Roman" w:hAnsi="Times New Roman" w:cs="Times New Roman"/>
          <w:sz w:val="20"/>
          <w:szCs w:val="20"/>
        </w:rPr>
      </w:r>
      <w:r w:rsidRPr="008B4D37">
        <w:rPr>
          <w:rFonts w:ascii="Times New Roman" w:hAnsi="Times New Roman" w:cs="Times New Roman"/>
          <w:sz w:val="20"/>
          <w:szCs w:val="20"/>
        </w:rPr>
        <w:fldChar w:fldCharType="separate"/>
      </w:r>
      <w:r w:rsidRPr="008B4D37">
        <w:rPr>
          <w:rFonts w:ascii="Times New Roman" w:hAnsi="Times New Roman" w:cs="Times New Roman"/>
          <w:sz w:val="20"/>
          <w:szCs w:val="20"/>
        </w:rPr>
        <w:t>Figure 2</w:t>
      </w:r>
      <w:r w:rsidRPr="008B4D37">
        <w:rPr>
          <w:rFonts w:ascii="Times New Roman" w:hAnsi="Times New Roman" w:cs="Times New Roman"/>
          <w:sz w:val="20"/>
          <w:szCs w:val="20"/>
        </w:rPr>
        <w:fldChar w:fldCharType="end"/>
      </w:r>
      <w:r w:rsidRPr="008B4D37">
        <w:rPr>
          <w:rFonts w:ascii="Times New Roman" w:hAnsi="Times New Roman" w:cs="Times New Roman"/>
          <w:sz w:val="20"/>
          <w:szCs w:val="20"/>
        </w:rPr>
        <w:t xml:space="preserve"> and </w:t>
      </w:r>
      <w:r w:rsidRPr="008B4D37">
        <w:rPr>
          <w:rFonts w:ascii="Times New Roman" w:hAnsi="Times New Roman" w:cs="Times New Roman"/>
          <w:sz w:val="20"/>
          <w:szCs w:val="20"/>
        </w:rPr>
        <w:fldChar w:fldCharType="begin"/>
      </w:r>
      <w:r w:rsidRPr="008B4D37">
        <w:rPr>
          <w:rFonts w:ascii="Times New Roman" w:hAnsi="Times New Roman" w:cs="Times New Roman"/>
          <w:sz w:val="20"/>
          <w:szCs w:val="20"/>
        </w:rPr>
        <w:instrText xml:space="preserve"> REF _Ref462899063 \h  \* MERGEFORMAT </w:instrText>
      </w:r>
      <w:r w:rsidRPr="008B4D37">
        <w:rPr>
          <w:rFonts w:ascii="Times New Roman" w:hAnsi="Times New Roman" w:cs="Times New Roman"/>
          <w:sz w:val="20"/>
          <w:szCs w:val="20"/>
        </w:rPr>
      </w:r>
      <w:r w:rsidRPr="008B4D37">
        <w:rPr>
          <w:rFonts w:ascii="Times New Roman" w:hAnsi="Times New Roman" w:cs="Times New Roman"/>
          <w:sz w:val="20"/>
          <w:szCs w:val="20"/>
        </w:rPr>
        <w:fldChar w:fldCharType="separate"/>
      </w:r>
      <w:r w:rsidRPr="008B4D37">
        <w:rPr>
          <w:rFonts w:ascii="Times New Roman" w:hAnsi="Times New Roman" w:cs="Times New Roman"/>
          <w:sz w:val="20"/>
          <w:szCs w:val="20"/>
        </w:rPr>
        <w:t>Figure 3</w:t>
      </w:r>
      <w:r w:rsidRPr="008B4D37">
        <w:rPr>
          <w:rFonts w:ascii="Times New Roman" w:hAnsi="Times New Roman" w:cs="Times New Roman"/>
          <w:sz w:val="20"/>
          <w:szCs w:val="20"/>
        </w:rPr>
        <w:fldChar w:fldCharType="end"/>
      </w:r>
      <w:r w:rsidRPr="008B4D37">
        <w:rPr>
          <w:rFonts w:ascii="Times New Roman" w:hAnsi="Times New Roman" w:cs="Times New Roman"/>
          <w:sz w:val="20"/>
          <w:szCs w:val="20"/>
        </w:rPr>
        <w:t xml:space="preserve"> show the corresponding false alarm rates and missed detection rates, respectively. </w:t>
      </w:r>
    </w:p>
    <w:p w14:paraId="2073AB80" w14:textId="22F59272" w:rsidR="005132E6" w:rsidRPr="00AB6890" w:rsidRDefault="005F0151" w:rsidP="008B4D37">
      <w:pPr>
        <w:jc w:val="center"/>
        <w:rPr>
          <w:rFonts w:cs="Times New Roman"/>
          <w:b/>
          <w:sz w:val="20"/>
          <w:szCs w:val="20"/>
        </w:rPr>
      </w:pPr>
      <w:r w:rsidRPr="005F0151">
        <w:rPr>
          <w:rFonts w:cs="Times New Roman"/>
          <w:b/>
          <w:noProof/>
          <w:sz w:val="20"/>
          <w:szCs w:val="20"/>
          <w:lang w:eastAsia="en-GB"/>
        </w:rPr>
        <w:drawing>
          <wp:inline distT="0" distB="0" distL="0" distR="0" wp14:anchorId="1CB79197" wp14:editId="737418BC">
            <wp:extent cx="5017273" cy="375906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23676" cy="3763866"/>
                    </a:xfrm>
                    <a:prstGeom prst="rect">
                      <a:avLst/>
                    </a:prstGeom>
                    <a:noFill/>
                    <a:ln>
                      <a:noFill/>
                    </a:ln>
                  </pic:spPr>
                </pic:pic>
              </a:graphicData>
            </a:graphic>
          </wp:inline>
        </w:drawing>
      </w:r>
    </w:p>
    <w:p w14:paraId="1086FE35" w14:textId="77777777" w:rsidR="005132E6" w:rsidRPr="00AE7B91" w:rsidRDefault="005132E6" w:rsidP="008B4D37">
      <w:pPr>
        <w:pStyle w:val="Caption"/>
        <w:jc w:val="center"/>
        <w:rPr>
          <w:b w:val="0"/>
          <w:sz w:val="20"/>
          <w:szCs w:val="20"/>
        </w:rPr>
      </w:pPr>
      <w:bookmarkStart w:id="2" w:name="_Ref462899013"/>
      <w:r w:rsidRPr="00AE7B91">
        <w:rPr>
          <w:b w:val="0"/>
          <w:sz w:val="20"/>
          <w:szCs w:val="20"/>
        </w:rPr>
        <w:t xml:space="preserve">Figure </w:t>
      </w:r>
      <w:r w:rsidRPr="00AE7B91">
        <w:rPr>
          <w:b w:val="0"/>
          <w:sz w:val="20"/>
          <w:szCs w:val="20"/>
        </w:rPr>
        <w:fldChar w:fldCharType="begin"/>
      </w:r>
      <w:r w:rsidRPr="00AE7B91">
        <w:rPr>
          <w:b w:val="0"/>
          <w:sz w:val="20"/>
          <w:szCs w:val="20"/>
        </w:rPr>
        <w:instrText xml:space="preserve"> SEQ Figure \* ARABIC </w:instrText>
      </w:r>
      <w:r w:rsidRPr="00AE7B91">
        <w:rPr>
          <w:b w:val="0"/>
          <w:sz w:val="20"/>
          <w:szCs w:val="20"/>
        </w:rPr>
        <w:fldChar w:fldCharType="separate"/>
      </w:r>
      <w:r w:rsidRPr="00AE7B91">
        <w:rPr>
          <w:b w:val="0"/>
          <w:noProof/>
          <w:sz w:val="20"/>
          <w:szCs w:val="20"/>
        </w:rPr>
        <w:t>1</w:t>
      </w:r>
      <w:r w:rsidRPr="00AE7B91">
        <w:rPr>
          <w:b w:val="0"/>
          <w:sz w:val="20"/>
          <w:szCs w:val="20"/>
        </w:rPr>
        <w:fldChar w:fldCharType="end"/>
      </w:r>
      <w:bookmarkEnd w:id="2"/>
      <w:r w:rsidRPr="00AE7B91">
        <w:rPr>
          <w:b w:val="0"/>
          <w:sz w:val="20"/>
          <w:szCs w:val="20"/>
        </w:rPr>
        <w:t>. Required SNR for BLER = 10</w:t>
      </w:r>
      <w:r w:rsidRPr="00AE7B91">
        <w:rPr>
          <w:b w:val="0"/>
          <w:sz w:val="20"/>
          <w:szCs w:val="20"/>
          <w:vertAlign w:val="superscript"/>
        </w:rPr>
        <w:t>-2</w:t>
      </w:r>
      <w:r w:rsidRPr="00AE7B91">
        <w:rPr>
          <w:b w:val="0"/>
          <w:sz w:val="20"/>
          <w:szCs w:val="20"/>
        </w:rPr>
        <w:t>.</w:t>
      </w:r>
    </w:p>
    <w:p w14:paraId="25D2ED47" w14:textId="105585CE" w:rsidR="005132E6" w:rsidRDefault="005F0151" w:rsidP="005F0151">
      <w:pPr>
        <w:jc w:val="center"/>
      </w:pPr>
      <w:r w:rsidRPr="005F0151">
        <w:rPr>
          <w:noProof/>
          <w:lang w:eastAsia="en-GB"/>
        </w:rPr>
        <w:lastRenderedPageBreak/>
        <w:drawing>
          <wp:inline distT="0" distB="0" distL="0" distR="0" wp14:anchorId="5C624F34" wp14:editId="0098C645">
            <wp:extent cx="5064980" cy="379481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68264" cy="3797272"/>
                    </a:xfrm>
                    <a:prstGeom prst="rect">
                      <a:avLst/>
                    </a:prstGeom>
                    <a:noFill/>
                    <a:ln>
                      <a:noFill/>
                    </a:ln>
                  </pic:spPr>
                </pic:pic>
              </a:graphicData>
            </a:graphic>
          </wp:inline>
        </w:drawing>
      </w:r>
    </w:p>
    <w:p w14:paraId="27E59536" w14:textId="77777777" w:rsidR="005132E6" w:rsidRPr="00AE7B91" w:rsidRDefault="005132E6" w:rsidP="008B4D37">
      <w:pPr>
        <w:pStyle w:val="Caption"/>
        <w:jc w:val="center"/>
        <w:rPr>
          <w:b w:val="0"/>
          <w:sz w:val="20"/>
          <w:szCs w:val="20"/>
        </w:rPr>
      </w:pPr>
      <w:bookmarkStart w:id="3" w:name="_Ref462899055"/>
      <w:r w:rsidRPr="00AE7B91">
        <w:rPr>
          <w:b w:val="0"/>
          <w:sz w:val="20"/>
          <w:szCs w:val="20"/>
        </w:rPr>
        <w:t xml:space="preserve">Figure </w:t>
      </w:r>
      <w:r w:rsidRPr="00AE7B91">
        <w:rPr>
          <w:b w:val="0"/>
          <w:sz w:val="20"/>
          <w:szCs w:val="20"/>
        </w:rPr>
        <w:fldChar w:fldCharType="begin"/>
      </w:r>
      <w:r w:rsidRPr="00AE7B91">
        <w:rPr>
          <w:b w:val="0"/>
          <w:sz w:val="20"/>
          <w:szCs w:val="20"/>
        </w:rPr>
        <w:instrText xml:space="preserve"> SEQ Figure \* ARABIC </w:instrText>
      </w:r>
      <w:r w:rsidRPr="00AE7B91">
        <w:rPr>
          <w:b w:val="0"/>
          <w:sz w:val="20"/>
          <w:szCs w:val="20"/>
        </w:rPr>
        <w:fldChar w:fldCharType="separate"/>
      </w:r>
      <w:r w:rsidRPr="00AE7B91">
        <w:rPr>
          <w:b w:val="0"/>
          <w:noProof/>
          <w:sz w:val="20"/>
          <w:szCs w:val="20"/>
        </w:rPr>
        <w:t>2</w:t>
      </w:r>
      <w:r w:rsidRPr="00AE7B91">
        <w:rPr>
          <w:b w:val="0"/>
          <w:sz w:val="20"/>
          <w:szCs w:val="20"/>
        </w:rPr>
        <w:fldChar w:fldCharType="end"/>
      </w:r>
      <w:bookmarkEnd w:id="3"/>
      <w:r w:rsidRPr="00AE7B91">
        <w:rPr>
          <w:b w:val="0"/>
          <w:sz w:val="20"/>
          <w:szCs w:val="20"/>
        </w:rPr>
        <w:t>. False alarm rate for BLER = 10</w:t>
      </w:r>
      <w:r w:rsidRPr="00AE7B91">
        <w:rPr>
          <w:b w:val="0"/>
          <w:sz w:val="20"/>
          <w:szCs w:val="20"/>
          <w:vertAlign w:val="superscript"/>
        </w:rPr>
        <w:t>-2</w:t>
      </w:r>
      <w:r w:rsidRPr="00AE7B91">
        <w:rPr>
          <w:b w:val="0"/>
          <w:sz w:val="20"/>
          <w:szCs w:val="20"/>
        </w:rPr>
        <w:t>.</w:t>
      </w:r>
    </w:p>
    <w:p w14:paraId="4B6D3BE7" w14:textId="77777777" w:rsidR="00AE7B91" w:rsidRPr="00AE7B91" w:rsidRDefault="00AE7B91" w:rsidP="00AE7B91"/>
    <w:p w14:paraId="2D99F8FB" w14:textId="053ECD98" w:rsidR="005132E6" w:rsidRDefault="005F0151" w:rsidP="008B4D37">
      <w:pPr>
        <w:jc w:val="center"/>
      </w:pPr>
      <w:r w:rsidRPr="005F0151">
        <w:rPr>
          <w:noProof/>
          <w:lang w:eastAsia="en-GB"/>
        </w:rPr>
        <w:lastRenderedPageBreak/>
        <w:drawing>
          <wp:inline distT="0" distB="0" distL="0" distR="0" wp14:anchorId="22C4AEF7" wp14:editId="632B4C30">
            <wp:extent cx="4969565" cy="372332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74257" cy="3726839"/>
                    </a:xfrm>
                    <a:prstGeom prst="rect">
                      <a:avLst/>
                    </a:prstGeom>
                    <a:noFill/>
                    <a:ln>
                      <a:noFill/>
                    </a:ln>
                  </pic:spPr>
                </pic:pic>
              </a:graphicData>
            </a:graphic>
          </wp:inline>
        </w:drawing>
      </w:r>
    </w:p>
    <w:p w14:paraId="06F19026" w14:textId="77777777" w:rsidR="005132E6" w:rsidRPr="00AE7B91" w:rsidRDefault="005132E6" w:rsidP="008B4D37">
      <w:pPr>
        <w:pStyle w:val="Caption"/>
        <w:jc w:val="center"/>
        <w:rPr>
          <w:b w:val="0"/>
          <w:sz w:val="20"/>
          <w:szCs w:val="20"/>
        </w:rPr>
      </w:pPr>
      <w:bookmarkStart w:id="4" w:name="_Ref462899063"/>
      <w:r w:rsidRPr="00AE7B91">
        <w:rPr>
          <w:b w:val="0"/>
          <w:sz w:val="20"/>
          <w:szCs w:val="20"/>
        </w:rPr>
        <w:t xml:space="preserve">Figure </w:t>
      </w:r>
      <w:r w:rsidRPr="00AE7B91">
        <w:rPr>
          <w:b w:val="0"/>
          <w:sz w:val="20"/>
          <w:szCs w:val="20"/>
        </w:rPr>
        <w:fldChar w:fldCharType="begin"/>
      </w:r>
      <w:r w:rsidRPr="00AE7B91">
        <w:rPr>
          <w:b w:val="0"/>
          <w:sz w:val="20"/>
          <w:szCs w:val="20"/>
        </w:rPr>
        <w:instrText xml:space="preserve"> SEQ Figure \* ARABIC </w:instrText>
      </w:r>
      <w:r w:rsidRPr="00AE7B91">
        <w:rPr>
          <w:b w:val="0"/>
          <w:sz w:val="20"/>
          <w:szCs w:val="20"/>
        </w:rPr>
        <w:fldChar w:fldCharType="separate"/>
      </w:r>
      <w:r w:rsidRPr="00AE7B91">
        <w:rPr>
          <w:b w:val="0"/>
          <w:noProof/>
          <w:sz w:val="20"/>
          <w:szCs w:val="20"/>
        </w:rPr>
        <w:t>3</w:t>
      </w:r>
      <w:r w:rsidRPr="00AE7B91">
        <w:rPr>
          <w:b w:val="0"/>
          <w:sz w:val="20"/>
          <w:szCs w:val="20"/>
        </w:rPr>
        <w:fldChar w:fldCharType="end"/>
      </w:r>
      <w:bookmarkEnd w:id="4"/>
      <w:r w:rsidRPr="00AE7B91">
        <w:rPr>
          <w:b w:val="0"/>
          <w:sz w:val="20"/>
          <w:szCs w:val="20"/>
        </w:rPr>
        <w:t>. Missed detection rate for BLER = 10</w:t>
      </w:r>
      <w:r w:rsidRPr="00AE7B91">
        <w:rPr>
          <w:b w:val="0"/>
          <w:sz w:val="20"/>
          <w:szCs w:val="20"/>
          <w:vertAlign w:val="superscript"/>
        </w:rPr>
        <w:t>-2</w:t>
      </w:r>
      <w:r w:rsidRPr="00AE7B91">
        <w:rPr>
          <w:b w:val="0"/>
          <w:sz w:val="20"/>
          <w:szCs w:val="20"/>
        </w:rPr>
        <w:t>.</w:t>
      </w:r>
    </w:p>
    <w:p w14:paraId="7C33C8E9" w14:textId="77777777" w:rsidR="005132E6" w:rsidRDefault="005132E6" w:rsidP="005132E6">
      <w:pPr>
        <w:pStyle w:val="Heading2"/>
        <w:ind w:left="0" w:firstLine="0"/>
        <w:jc w:val="both"/>
        <w:rPr>
          <w:rFonts w:ascii="Times New Roman" w:hAnsi="Times New Roman"/>
          <w:sz w:val="20"/>
        </w:rPr>
      </w:pPr>
      <w:r>
        <w:rPr>
          <w:rFonts w:ascii="Times New Roman" w:hAnsi="Times New Roman"/>
          <w:sz w:val="20"/>
        </w:rPr>
        <w:lastRenderedPageBreak/>
        <w:t xml:space="preserve">Even though our initial discussion is based on the optimized PCMs for each block sizes, it may not be feasible as we do not know the exact payload sizes we get in NR control channels. Having flexible design is needed to support such flexibility. In next section, we provide the basic idea of designing such flexible LDPC design for control channels coding. Optimizing such design takes time and we do not expect huge variations of the performance for the considered block sizes we simulated in the current simulations. </w:t>
      </w:r>
    </w:p>
    <w:p w14:paraId="69AF7AF1" w14:textId="77777777" w:rsidR="005132E6" w:rsidRDefault="005132E6" w:rsidP="005132E6">
      <w:pPr>
        <w:pStyle w:val="Heading2"/>
        <w:ind w:left="0" w:firstLine="0"/>
        <w:rPr>
          <w:rFonts w:ascii="Times New Roman" w:hAnsi="Times New Roman"/>
          <w:sz w:val="20"/>
        </w:rPr>
      </w:pPr>
    </w:p>
    <w:p w14:paraId="0C0C69C3" w14:textId="77777777" w:rsidR="005132E6" w:rsidRDefault="005132E6" w:rsidP="005132E6">
      <w:pPr>
        <w:pStyle w:val="Heading1"/>
      </w:pPr>
      <w:r>
        <w:t>3</w:t>
      </w:r>
      <w:r w:rsidRPr="003F3B54">
        <w:tab/>
      </w:r>
      <w:r>
        <w:t>Design principles for flexible LDPC codes</w:t>
      </w:r>
    </w:p>
    <w:p w14:paraId="53421B21" w14:textId="77777777" w:rsidR="005132E6" w:rsidRPr="00E658CC" w:rsidRDefault="005132E6" w:rsidP="005132E6">
      <w:pPr>
        <w:pStyle w:val="Heading2"/>
        <w:ind w:left="0" w:firstLine="0"/>
        <w:rPr>
          <w:rFonts w:ascii="Times New Roman" w:hAnsi="Times New Roman"/>
          <w:sz w:val="20"/>
        </w:rPr>
      </w:pPr>
      <w:r w:rsidRPr="00E658CC">
        <w:rPr>
          <w:rFonts w:ascii="Times New Roman" w:hAnsi="Times New Roman"/>
          <w:sz w:val="20"/>
        </w:rPr>
        <w:t>Following design principles and requirements are identified:</w:t>
      </w:r>
    </w:p>
    <w:p w14:paraId="2A17B128" w14:textId="77777777" w:rsidR="005132E6" w:rsidRPr="00E658CC" w:rsidRDefault="005132E6" w:rsidP="005132E6">
      <w:pPr>
        <w:numPr>
          <w:ilvl w:val="0"/>
          <w:numId w:val="21"/>
        </w:numPr>
        <w:spacing w:after="0" w:line="240" w:lineRule="auto"/>
        <w:rPr>
          <w:rFonts w:ascii="Times New Roman" w:eastAsia="MS Mincho" w:hAnsi="Times New Roman" w:cs="Times New Roman"/>
          <w:sz w:val="20"/>
          <w:szCs w:val="20"/>
          <w:lang w:eastAsia="ja-JP"/>
        </w:rPr>
      </w:pPr>
      <w:r w:rsidRPr="00E658CC">
        <w:rPr>
          <w:rFonts w:ascii="Times New Roman" w:eastAsia="MS Mincho" w:hAnsi="Times New Roman" w:cs="Times New Roman"/>
          <w:bCs/>
          <w:sz w:val="20"/>
          <w:szCs w:val="20"/>
          <w:lang w:eastAsia="ja-JP"/>
        </w:rPr>
        <w:t xml:space="preserve">Encoding complexity should be small. Control channels may need very small encoding latency, and LDPC codes should be design with this requirement in mind. The target is linear encoding complexity. </w:t>
      </w:r>
    </w:p>
    <w:p w14:paraId="69F42225" w14:textId="77777777" w:rsidR="005132E6" w:rsidRPr="00E658CC" w:rsidRDefault="005132E6" w:rsidP="005132E6">
      <w:pPr>
        <w:numPr>
          <w:ilvl w:val="0"/>
          <w:numId w:val="21"/>
        </w:numPr>
        <w:spacing w:after="0" w:line="240" w:lineRule="auto"/>
        <w:rPr>
          <w:rFonts w:ascii="Times New Roman" w:eastAsia="MS Mincho" w:hAnsi="Times New Roman" w:cs="Times New Roman"/>
          <w:sz w:val="20"/>
          <w:szCs w:val="20"/>
          <w:lang w:eastAsia="ja-JP"/>
        </w:rPr>
      </w:pPr>
      <w:r w:rsidRPr="00E658CC">
        <w:rPr>
          <w:rFonts w:ascii="Times New Roman" w:eastAsia="MS Mincho" w:hAnsi="Times New Roman" w:cs="Times New Roman"/>
          <w:sz w:val="20"/>
          <w:szCs w:val="20"/>
          <w:lang w:eastAsia="ja-JP"/>
        </w:rPr>
        <w:t>Flexibility in terms of K. Granularity of one bit is preferred, but larger granularity may be acceptable.</w:t>
      </w:r>
    </w:p>
    <w:p w14:paraId="55CEE4BE" w14:textId="77777777" w:rsidR="005132E6" w:rsidRPr="00E658CC" w:rsidRDefault="005132E6" w:rsidP="005132E6">
      <w:pPr>
        <w:numPr>
          <w:ilvl w:val="0"/>
          <w:numId w:val="21"/>
        </w:numPr>
        <w:spacing w:after="0" w:line="240" w:lineRule="auto"/>
        <w:rPr>
          <w:rFonts w:ascii="Times New Roman" w:eastAsia="MS Mincho" w:hAnsi="Times New Roman" w:cs="Times New Roman"/>
          <w:sz w:val="20"/>
          <w:szCs w:val="20"/>
          <w:lang w:eastAsia="ja-JP"/>
        </w:rPr>
      </w:pPr>
      <w:r w:rsidRPr="00E658CC">
        <w:rPr>
          <w:rFonts w:ascii="Times New Roman" w:eastAsia="MS Mincho" w:hAnsi="Times New Roman" w:cs="Times New Roman"/>
          <w:sz w:val="20"/>
          <w:szCs w:val="20"/>
          <w:lang w:eastAsia="ja-JP"/>
        </w:rPr>
        <w:t xml:space="preserve">Flexibility in terms of rate.  </w:t>
      </w:r>
    </w:p>
    <w:p w14:paraId="7D2A3E29" w14:textId="77777777" w:rsidR="005132E6" w:rsidRPr="00E658CC" w:rsidRDefault="005132E6" w:rsidP="005132E6">
      <w:pPr>
        <w:numPr>
          <w:ilvl w:val="0"/>
          <w:numId w:val="21"/>
        </w:numPr>
        <w:spacing w:after="0" w:line="240" w:lineRule="auto"/>
        <w:rPr>
          <w:rFonts w:ascii="Times New Roman" w:eastAsia="MS Mincho" w:hAnsi="Times New Roman" w:cs="Times New Roman"/>
          <w:sz w:val="20"/>
          <w:szCs w:val="20"/>
          <w:lang w:eastAsia="ja-JP"/>
        </w:rPr>
      </w:pPr>
      <w:r w:rsidRPr="00E658CC">
        <w:rPr>
          <w:rFonts w:ascii="Times New Roman" w:eastAsia="MS Mincho" w:hAnsi="Times New Roman" w:cs="Times New Roman"/>
          <w:sz w:val="20"/>
          <w:szCs w:val="20"/>
          <w:lang w:eastAsia="ja-JP"/>
        </w:rPr>
        <w:t xml:space="preserve">Good performance for all for all info block sizes. </w:t>
      </w:r>
    </w:p>
    <w:p w14:paraId="589FB5BC" w14:textId="77777777" w:rsidR="005132E6" w:rsidRPr="00E658CC" w:rsidRDefault="005132E6" w:rsidP="005132E6">
      <w:pPr>
        <w:numPr>
          <w:ilvl w:val="0"/>
          <w:numId w:val="21"/>
        </w:numPr>
        <w:spacing w:after="0" w:line="240" w:lineRule="auto"/>
        <w:rPr>
          <w:rFonts w:ascii="Times New Roman" w:eastAsia="MS Mincho" w:hAnsi="Times New Roman" w:cs="Times New Roman"/>
          <w:sz w:val="20"/>
          <w:szCs w:val="20"/>
          <w:lang w:eastAsia="ja-JP"/>
        </w:rPr>
      </w:pPr>
      <w:r w:rsidRPr="00E658CC">
        <w:rPr>
          <w:rFonts w:ascii="Times New Roman" w:eastAsia="MS Mincho" w:hAnsi="Times New Roman" w:cs="Times New Roman"/>
          <w:sz w:val="20"/>
          <w:szCs w:val="20"/>
          <w:lang w:eastAsia="ja-JP"/>
        </w:rPr>
        <w:t>There should be a small number of decoders with which all codes can be decoded, for every possible info block size and code rate. Overall decoding complexity should be small, with good area efficiency.</w:t>
      </w:r>
    </w:p>
    <w:p w14:paraId="020BDD78" w14:textId="77777777" w:rsidR="005132E6" w:rsidRPr="00E658CC" w:rsidRDefault="005132E6" w:rsidP="005132E6">
      <w:pPr>
        <w:spacing w:after="0" w:line="240" w:lineRule="auto"/>
        <w:ind w:left="360"/>
        <w:rPr>
          <w:rFonts w:ascii="Times New Roman" w:eastAsia="MS Mincho" w:hAnsi="Times New Roman" w:cs="Times New Roman"/>
          <w:i/>
          <w:sz w:val="20"/>
          <w:szCs w:val="20"/>
          <w:lang w:eastAsia="ja-JP"/>
        </w:rPr>
      </w:pPr>
    </w:p>
    <w:p w14:paraId="1C3BF4DA" w14:textId="7BF63562" w:rsidR="005132E6" w:rsidRPr="00E658CC" w:rsidRDefault="005132E6" w:rsidP="005132E6">
      <w:pPr>
        <w:spacing w:after="0" w:line="240" w:lineRule="auto"/>
        <w:rPr>
          <w:rFonts w:ascii="Times New Roman" w:eastAsia="MS Mincho" w:hAnsi="Times New Roman" w:cs="Times New Roman"/>
          <w:b/>
          <w:sz w:val="20"/>
          <w:szCs w:val="20"/>
          <w:lang w:eastAsia="ja-JP"/>
        </w:rPr>
      </w:pPr>
      <w:r w:rsidRPr="00E658CC">
        <w:rPr>
          <w:rFonts w:ascii="Times New Roman" w:eastAsia="MS Mincho" w:hAnsi="Times New Roman" w:cs="Times New Roman"/>
          <w:b/>
          <w:sz w:val="20"/>
          <w:szCs w:val="20"/>
          <w:lang w:eastAsia="ja-JP"/>
        </w:rPr>
        <w:t xml:space="preserve">Proposal 1: </w:t>
      </w:r>
      <w:r w:rsidRPr="00E658CC">
        <w:rPr>
          <w:rFonts w:ascii="Times New Roman" w:eastAsia="MS Mincho" w:hAnsi="Times New Roman" w:cs="Times New Roman"/>
          <w:sz w:val="20"/>
          <w:szCs w:val="20"/>
          <w:lang w:eastAsia="ja-JP"/>
        </w:rPr>
        <w:t>Both encoding an</w:t>
      </w:r>
      <w:r w:rsidR="00AE7B91">
        <w:rPr>
          <w:rFonts w:ascii="Times New Roman" w:eastAsia="MS Mincho" w:hAnsi="Times New Roman" w:cs="Times New Roman"/>
          <w:sz w:val="20"/>
          <w:szCs w:val="20"/>
          <w:lang w:eastAsia="ja-JP"/>
        </w:rPr>
        <w:t>d decoding complexity should be small</w:t>
      </w:r>
      <w:r w:rsidRPr="00E658CC">
        <w:rPr>
          <w:rFonts w:ascii="Times New Roman" w:eastAsia="MS Mincho" w:hAnsi="Times New Roman" w:cs="Times New Roman"/>
          <w:sz w:val="20"/>
          <w:szCs w:val="20"/>
          <w:lang w:eastAsia="ja-JP"/>
        </w:rPr>
        <w:t>.</w:t>
      </w:r>
    </w:p>
    <w:p w14:paraId="432D01C6" w14:textId="77777777" w:rsidR="005132E6" w:rsidRPr="00E658CC" w:rsidRDefault="005132E6" w:rsidP="005132E6">
      <w:pPr>
        <w:spacing w:after="0" w:line="240" w:lineRule="auto"/>
        <w:rPr>
          <w:rFonts w:ascii="Times New Roman" w:eastAsia="MS Mincho" w:hAnsi="Times New Roman" w:cs="Times New Roman"/>
          <w:b/>
          <w:sz w:val="20"/>
          <w:szCs w:val="20"/>
          <w:lang w:eastAsia="ja-JP"/>
        </w:rPr>
      </w:pPr>
    </w:p>
    <w:p w14:paraId="30A9EAB6" w14:textId="77777777" w:rsidR="005132E6" w:rsidRPr="00E658CC" w:rsidRDefault="005132E6" w:rsidP="005132E6">
      <w:pPr>
        <w:spacing w:after="0" w:line="240" w:lineRule="auto"/>
        <w:rPr>
          <w:rFonts w:ascii="Times New Roman" w:eastAsia="MS Mincho" w:hAnsi="Times New Roman" w:cs="Times New Roman"/>
          <w:b/>
          <w:sz w:val="20"/>
          <w:szCs w:val="20"/>
          <w:lang w:eastAsia="ja-JP"/>
        </w:rPr>
      </w:pPr>
      <w:r w:rsidRPr="00E658CC">
        <w:rPr>
          <w:rFonts w:ascii="Times New Roman" w:eastAsia="MS Mincho" w:hAnsi="Times New Roman" w:cs="Times New Roman"/>
          <w:b/>
          <w:sz w:val="20"/>
          <w:szCs w:val="20"/>
          <w:lang w:eastAsia="ja-JP"/>
        </w:rPr>
        <w:lastRenderedPageBreak/>
        <w:t xml:space="preserve">Proposal 2: </w:t>
      </w:r>
      <w:r w:rsidRPr="00E658CC">
        <w:rPr>
          <w:rFonts w:ascii="Times New Roman" w:eastAsia="MS Mincho" w:hAnsi="Times New Roman" w:cs="Times New Roman"/>
          <w:sz w:val="20"/>
          <w:szCs w:val="20"/>
          <w:lang w:eastAsia="ja-JP"/>
        </w:rPr>
        <w:t>Codes for all info block lengths and rates should be supported with good performance.</w:t>
      </w:r>
      <w:r w:rsidRPr="00E658CC">
        <w:rPr>
          <w:rFonts w:ascii="Times New Roman" w:eastAsia="MS Mincho" w:hAnsi="Times New Roman" w:cs="Times New Roman"/>
          <w:b/>
          <w:sz w:val="20"/>
          <w:szCs w:val="20"/>
          <w:lang w:eastAsia="ja-JP"/>
        </w:rPr>
        <w:t xml:space="preserve"> </w:t>
      </w:r>
    </w:p>
    <w:p w14:paraId="019E2389" w14:textId="77777777" w:rsidR="005132E6" w:rsidRPr="0043042F" w:rsidRDefault="005132E6" w:rsidP="005132E6">
      <w:pPr>
        <w:spacing w:after="0" w:line="240" w:lineRule="auto"/>
        <w:rPr>
          <w:rFonts w:eastAsia="MS Mincho" w:cs="Times New Roman"/>
          <w:b/>
          <w:sz w:val="20"/>
          <w:szCs w:val="20"/>
          <w:lang w:eastAsia="ja-JP"/>
        </w:rPr>
      </w:pPr>
    </w:p>
    <w:p w14:paraId="2AC5E2F6" w14:textId="77777777" w:rsidR="005132E6" w:rsidRDefault="005132E6" w:rsidP="005132E6">
      <w:pPr>
        <w:autoSpaceDE w:val="0"/>
        <w:autoSpaceDN w:val="0"/>
        <w:adjustRightInd w:val="0"/>
        <w:spacing w:after="0" w:line="240" w:lineRule="auto"/>
        <w:jc w:val="both"/>
        <w:rPr>
          <w:rFonts w:cs="Times New Roman"/>
          <w:sz w:val="20"/>
          <w:szCs w:val="20"/>
        </w:rPr>
      </w:pPr>
    </w:p>
    <w:p w14:paraId="04A0C6F2" w14:textId="77777777" w:rsidR="005132E6" w:rsidRPr="003F3B54" w:rsidRDefault="005132E6" w:rsidP="005132E6">
      <w:pPr>
        <w:pStyle w:val="Heading1"/>
      </w:pPr>
      <w:r>
        <w:rPr>
          <w:lang w:eastAsia="zh-CN"/>
        </w:rPr>
        <w:t>4</w:t>
      </w:r>
      <w:r w:rsidRPr="003F3B54">
        <w:tab/>
      </w:r>
      <w:r>
        <w:t>Flexible LDPC code design for control channels</w:t>
      </w:r>
    </w:p>
    <w:p w14:paraId="26FCED26" w14:textId="2D32C56D" w:rsidR="005132E6" w:rsidRPr="00E658CC" w:rsidRDefault="005132E6" w:rsidP="005132E6">
      <w:pPr>
        <w:autoSpaceDE w:val="0"/>
        <w:autoSpaceDN w:val="0"/>
        <w:adjustRightInd w:val="0"/>
        <w:spacing w:after="0" w:line="240" w:lineRule="auto"/>
        <w:jc w:val="both"/>
        <w:rPr>
          <w:rFonts w:ascii="Times New Roman" w:hAnsi="Times New Roman" w:cs="Times New Roman"/>
          <w:sz w:val="20"/>
          <w:szCs w:val="20"/>
        </w:rPr>
      </w:pPr>
      <w:r w:rsidRPr="00E658CC">
        <w:rPr>
          <w:rFonts w:ascii="Times New Roman" w:hAnsi="Times New Roman" w:cs="Times New Roman"/>
          <w:sz w:val="20"/>
          <w:szCs w:val="20"/>
        </w:rPr>
        <w:t xml:space="preserve">For a given info block length </w:t>
      </w:r>
      <w:r w:rsidRPr="00E658CC">
        <w:rPr>
          <w:rFonts w:ascii="Times New Roman" w:hAnsi="Times New Roman" w:cs="Times New Roman"/>
          <w:i/>
          <w:sz w:val="20"/>
          <w:szCs w:val="20"/>
        </w:rPr>
        <w:t>K</w:t>
      </w:r>
      <w:r w:rsidRPr="00E658CC">
        <w:rPr>
          <w:rFonts w:ascii="Times New Roman" w:hAnsi="Times New Roman" w:cs="Times New Roman"/>
          <w:sz w:val="20"/>
          <w:szCs w:val="20"/>
        </w:rPr>
        <w:t xml:space="preserve">, the LDPC code consists of a base parity check matrix, which is typically designed for higher code rate. For example, in the case of QC-LDPC codes, we can select a shift value matrix of size 4x12. This results in a code rate of 2/3. Other code rates are then obtained by adding the same number of rows (to the bottom) and columns (to the right). </w:t>
      </w:r>
      <w:r w:rsidRPr="00E658CC">
        <w:rPr>
          <w:rFonts w:ascii="Times New Roman" w:hAnsi="Times New Roman" w:cs="Times New Roman"/>
          <w:color w:val="FF0000"/>
          <w:sz w:val="20"/>
          <w:szCs w:val="20"/>
        </w:rPr>
        <w:fldChar w:fldCharType="begin"/>
      </w:r>
      <w:r w:rsidRPr="00E658CC">
        <w:rPr>
          <w:rFonts w:ascii="Times New Roman" w:hAnsi="Times New Roman" w:cs="Times New Roman"/>
          <w:color w:val="FF0000"/>
          <w:sz w:val="20"/>
          <w:szCs w:val="20"/>
        </w:rPr>
        <w:instrText xml:space="preserve"> REF _Ref462401855 \h </w:instrText>
      </w:r>
      <w:r w:rsidR="00E658CC" w:rsidRPr="00E658CC">
        <w:rPr>
          <w:rFonts w:ascii="Times New Roman" w:hAnsi="Times New Roman" w:cs="Times New Roman"/>
          <w:color w:val="FF0000"/>
          <w:sz w:val="20"/>
          <w:szCs w:val="20"/>
        </w:rPr>
        <w:instrText xml:space="preserve"> \* MERGEFORMAT </w:instrText>
      </w:r>
      <w:r w:rsidRPr="00E658CC">
        <w:rPr>
          <w:rFonts w:ascii="Times New Roman" w:hAnsi="Times New Roman" w:cs="Times New Roman"/>
          <w:color w:val="FF0000"/>
          <w:sz w:val="20"/>
          <w:szCs w:val="20"/>
        </w:rPr>
      </w:r>
      <w:r w:rsidRPr="00E658CC">
        <w:rPr>
          <w:rFonts w:ascii="Times New Roman" w:hAnsi="Times New Roman" w:cs="Times New Roman"/>
          <w:color w:val="FF0000"/>
          <w:sz w:val="20"/>
          <w:szCs w:val="20"/>
        </w:rPr>
        <w:fldChar w:fldCharType="separate"/>
      </w:r>
      <w:r w:rsidRPr="00E658CC">
        <w:rPr>
          <w:rFonts w:ascii="Times New Roman" w:hAnsi="Times New Roman" w:cs="Times New Roman"/>
          <w:sz w:val="20"/>
          <w:szCs w:val="20"/>
        </w:rPr>
        <w:t xml:space="preserve">Figure </w:t>
      </w:r>
      <w:r w:rsidRPr="00E658CC">
        <w:rPr>
          <w:rFonts w:ascii="Times New Roman" w:hAnsi="Times New Roman" w:cs="Times New Roman"/>
          <w:noProof/>
          <w:sz w:val="20"/>
          <w:szCs w:val="20"/>
        </w:rPr>
        <w:t>4</w:t>
      </w:r>
      <w:r w:rsidRPr="00E658CC">
        <w:rPr>
          <w:rFonts w:ascii="Times New Roman" w:hAnsi="Times New Roman" w:cs="Times New Roman"/>
          <w:color w:val="FF0000"/>
          <w:sz w:val="20"/>
          <w:szCs w:val="20"/>
        </w:rPr>
        <w:fldChar w:fldCharType="end"/>
      </w:r>
      <w:r w:rsidRPr="00E658CC">
        <w:rPr>
          <w:rFonts w:ascii="Times New Roman" w:hAnsi="Times New Roman" w:cs="Times New Roman"/>
          <w:color w:val="FF0000"/>
          <w:sz w:val="20"/>
          <w:szCs w:val="20"/>
        </w:rPr>
        <w:t xml:space="preserve"> </w:t>
      </w:r>
      <w:r w:rsidRPr="00E658CC">
        <w:rPr>
          <w:rFonts w:ascii="Times New Roman" w:hAnsi="Times New Roman" w:cs="Times New Roman"/>
          <w:sz w:val="20"/>
          <w:szCs w:val="20"/>
        </w:rPr>
        <w:t>illustrates the idea.</w:t>
      </w:r>
    </w:p>
    <w:p w14:paraId="5022819D" w14:textId="77777777" w:rsidR="005132E6" w:rsidRDefault="005132E6" w:rsidP="005132E6">
      <w:pPr>
        <w:autoSpaceDE w:val="0"/>
        <w:autoSpaceDN w:val="0"/>
        <w:adjustRightInd w:val="0"/>
        <w:spacing w:after="0" w:line="240" w:lineRule="auto"/>
        <w:jc w:val="both"/>
        <w:rPr>
          <w:rFonts w:cs="Times New Roman"/>
          <w:sz w:val="20"/>
          <w:szCs w:val="20"/>
        </w:rPr>
      </w:pPr>
    </w:p>
    <w:p w14:paraId="56D34C12" w14:textId="68A2E714" w:rsidR="005132E6" w:rsidRDefault="005132E6" w:rsidP="00E658CC">
      <w:pPr>
        <w:autoSpaceDE w:val="0"/>
        <w:autoSpaceDN w:val="0"/>
        <w:adjustRightInd w:val="0"/>
        <w:spacing w:after="0" w:line="240" w:lineRule="auto"/>
        <w:jc w:val="center"/>
        <w:rPr>
          <w:rFonts w:cs="Times New Roman"/>
          <w:sz w:val="20"/>
          <w:szCs w:val="20"/>
        </w:rPr>
      </w:pPr>
      <w:r w:rsidRPr="00474FDB">
        <w:rPr>
          <w:noProof/>
          <w:lang w:eastAsia="en-GB"/>
        </w:rPr>
        <w:drawing>
          <wp:inline distT="0" distB="0" distL="0" distR="0" wp14:anchorId="6D2CD205" wp14:editId="1D280BDE">
            <wp:extent cx="2997642" cy="178910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22762" cy="1804099"/>
                    </a:xfrm>
                    <a:prstGeom prst="rect">
                      <a:avLst/>
                    </a:prstGeom>
                    <a:noFill/>
                    <a:ln>
                      <a:noFill/>
                    </a:ln>
                  </pic:spPr>
                </pic:pic>
              </a:graphicData>
            </a:graphic>
          </wp:inline>
        </w:drawing>
      </w:r>
    </w:p>
    <w:p w14:paraId="031A4395" w14:textId="77777777" w:rsidR="005132E6" w:rsidRPr="00E658CC" w:rsidRDefault="005132E6" w:rsidP="00E658CC">
      <w:pPr>
        <w:pStyle w:val="Caption"/>
        <w:jc w:val="center"/>
        <w:rPr>
          <w:rFonts w:cs="Times New Roman"/>
          <w:b w:val="0"/>
          <w:sz w:val="20"/>
          <w:szCs w:val="20"/>
        </w:rPr>
      </w:pPr>
      <w:r w:rsidRPr="00E658CC">
        <w:rPr>
          <w:rFonts w:cs="Times New Roman"/>
          <w:b w:val="0"/>
          <w:sz w:val="20"/>
          <w:szCs w:val="20"/>
        </w:rPr>
        <w:t xml:space="preserve">Figure </w:t>
      </w:r>
      <w:r w:rsidRPr="00E658CC">
        <w:rPr>
          <w:rFonts w:cs="Times New Roman"/>
          <w:b w:val="0"/>
          <w:sz w:val="20"/>
          <w:szCs w:val="20"/>
        </w:rPr>
        <w:fldChar w:fldCharType="begin"/>
      </w:r>
      <w:r w:rsidRPr="00E658CC">
        <w:rPr>
          <w:rFonts w:cs="Times New Roman"/>
          <w:b w:val="0"/>
          <w:sz w:val="20"/>
          <w:szCs w:val="20"/>
        </w:rPr>
        <w:instrText xml:space="preserve"> SEQ Figure \* ARABIC </w:instrText>
      </w:r>
      <w:r w:rsidRPr="00E658CC">
        <w:rPr>
          <w:rFonts w:cs="Times New Roman"/>
          <w:b w:val="0"/>
          <w:sz w:val="20"/>
          <w:szCs w:val="20"/>
        </w:rPr>
        <w:fldChar w:fldCharType="separate"/>
      </w:r>
      <w:r w:rsidRPr="00E658CC">
        <w:rPr>
          <w:rFonts w:cs="Times New Roman"/>
          <w:b w:val="0"/>
          <w:noProof/>
          <w:sz w:val="20"/>
          <w:szCs w:val="20"/>
        </w:rPr>
        <w:t>4</w:t>
      </w:r>
      <w:r w:rsidRPr="00E658CC">
        <w:rPr>
          <w:rFonts w:cs="Times New Roman"/>
          <w:b w:val="0"/>
          <w:sz w:val="20"/>
          <w:szCs w:val="20"/>
        </w:rPr>
        <w:fldChar w:fldCharType="end"/>
      </w:r>
      <w:r w:rsidRPr="00E658CC">
        <w:rPr>
          <w:rFonts w:cs="Times New Roman"/>
          <w:b w:val="0"/>
          <w:sz w:val="20"/>
          <w:szCs w:val="20"/>
        </w:rPr>
        <w:t>. The principle of parity check matrix extension.</w:t>
      </w:r>
    </w:p>
    <w:p w14:paraId="1EF93F89" w14:textId="77777777" w:rsidR="00AE7B91" w:rsidRDefault="00AE7B91" w:rsidP="005132E6">
      <w:pPr>
        <w:rPr>
          <w:rFonts w:ascii="Times New Roman" w:hAnsi="Times New Roman" w:cs="Times New Roman"/>
          <w:sz w:val="20"/>
          <w:szCs w:val="20"/>
        </w:rPr>
      </w:pPr>
    </w:p>
    <w:p w14:paraId="78650458" w14:textId="3268DA3F" w:rsidR="005132E6" w:rsidRPr="00E658CC" w:rsidRDefault="005132E6" w:rsidP="005132E6">
      <w:pPr>
        <w:rPr>
          <w:rFonts w:ascii="Times New Roman" w:hAnsi="Times New Roman" w:cs="Times New Roman"/>
          <w:sz w:val="20"/>
          <w:szCs w:val="20"/>
        </w:rPr>
      </w:pPr>
      <w:r w:rsidRPr="00E658CC">
        <w:rPr>
          <w:rFonts w:ascii="Times New Roman" w:hAnsi="Times New Roman" w:cs="Times New Roman"/>
          <w:sz w:val="20"/>
          <w:szCs w:val="20"/>
        </w:rPr>
        <w:lastRenderedPageBreak/>
        <w:t>A similar structure was presented in [2].</w:t>
      </w:r>
      <w:r w:rsidR="00AE7B91">
        <w:rPr>
          <w:rFonts w:ascii="Times New Roman" w:hAnsi="Times New Roman" w:cs="Times New Roman"/>
          <w:sz w:val="20"/>
          <w:szCs w:val="20"/>
        </w:rPr>
        <w:t xml:space="preserve"> </w:t>
      </w:r>
      <w:r w:rsidRPr="00E658CC">
        <w:rPr>
          <w:rFonts w:ascii="Times New Roman" w:hAnsi="Times New Roman" w:cs="Times New Roman"/>
          <w:sz w:val="20"/>
          <w:szCs w:val="20"/>
        </w:rPr>
        <w:t>Each parity check matrix formed in this fashion has the following structure: The matrix can be written as</w:t>
      </w:r>
    </w:p>
    <w:p w14:paraId="56649E1A" w14:textId="77777777" w:rsidR="005132E6" w:rsidRPr="00E658CC" w:rsidRDefault="005132E6" w:rsidP="005132E6">
      <w:pPr>
        <w:rPr>
          <w:rFonts w:ascii="Times New Roman" w:hAnsi="Times New Roman" w:cs="Times New Roman"/>
          <w:sz w:val="20"/>
          <w:szCs w:val="20"/>
        </w:rPr>
      </w:pPr>
      <m:oMathPara>
        <m:oMath>
          <m:r>
            <m:rPr>
              <m:sty m:val="b"/>
            </m:rPr>
            <w:rPr>
              <w:rFonts w:ascii="Cambria Math" w:hAnsi="Cambria Math" w:cs="Times New Roman"/>
              <w:sz w:val="20"/>
              <w:szCs w:val="20"/>
            </w:rPr>
            <m:t>H</m:t>
          </m:r>
          <m:r>
            <w:rPr>
              <w:rFonts w:ascii="Cambria Math" w:hAnsi="Cambria Math" w:cs="Times New Roman"/>
              <w:sz w:val="20"/>
              <w:szCs w:val="20"/>
            </w:rPr>
            <m:t>=</m:t>
          </m:r>
          <m:d>
            <m:dPr>
              <m:begChr m:val="["/>
              <m:endChr m:val="]"/>
              <m:ctrlPr>
                <w:rPr>
                  <w:rFonts w:ascii="Cambria Math" w:hAnsi="Cambria Math" w:cs="Times New Roman"/>
                  <w:i/>
                  <w:sz w:val="20"/>
                  <w:szCs w:val="20"/>
                </w:rPr>
              </m:ctrlPr>
            </m:dPr>
            <m:e>
              <m:r>
                <w:rPr>
                  <w:rFonts w:ascii="Cambria Math" w:hAnsi="Cambria Math" w:cs="Times New Roman"/>
                  <w:sz w:val="20"/>
                  <w:szCs w:val="20"/>
                </w:rPr>
                <m:t xml:space="preserve"> </m:t>
              </m:r>
              <m:sSub>
                <m:sSubPr>
                  <m:ctrlPr>
                    <w:rPr>
                      <w:rFonts w:ascii="Cambria Math" w:hAnsi="Cambria Math" w:cs="Times New Roman"/>
                      <w:i/>
                      <w:sz w:val="20"/>
                      <w:szCs w:val="20"/>
                    </w:rPr>
                  </m:ctrlPr>
                </m:sSubPr>
                <m:e>
                  <m:r>
                    <m:rPr>
                      <m:sty m:val="b"/>
                    </m:rPr>
                    <w:rPr>
                      <w:rFonts w:ascii="Cambria Math" w:hAnsi="Cambria Math" w:cs="Times New Roman"/>
                      <w:sz w:val="20"/>
                      <w:szCs w:val="20"/>
                    </w:rPr>
                    <m:t>H</m:t>
                  </m:r>
                </m:e>
                <m:sub>
                  <m:r>
                    <w:rPr>
                      <w:rFonts w:ascii="Cambria Math" w:hAnsi="Cambria Math" w:cs="Times New Roman"/>
                      <w:sz w:val="20"/>
                      <w:szCs w:val="20"/>
                    </w:rPr>
                    <m:t>1</m:t>
                  </m:r>
                </m:sub>
              </m:sSub>
              <m:r>
                <w:rPr>
                  <w:rFonts w:ascii="Cambria Math" w:hAnsi="Cambria Math" w:cs="Times New Roman"/>
                  <w:sz w:val="20"/>
                  <w:szCs w:val="20"/>
                </w:rPr>
                <m:t xml:space="preserve"> </m:t>
              </m:r>
              <m:sSub>
                <m:sSubPr>
                  <m:ctrlPr>
                    <w:rPr>
                      <w:rFonts w:ascii="Cambria Math" w:hAnsi="Cambria Math" w:cs="Times New Roman"/>
                      <w:i/>
                      <w:sz w:val="20"/>
                      <w:szCs w:val="20"/>
                    </w:rPr>
                  </m:ctrlPr>
                </m:sSubPr>
                <m:e>
                  <m:r>
                    <m:rPr>
                      <m:sty m:val="b"/>
                    </m:rPr>
                    <w:rPr>
                      <w:rFonts w:ascii="Cambria Math" w:hAnsi="Cambria Math" w:cs="Times New Roman"/>
                      <w:sz w:val="20"/>
                      <w:szCs w:val="20"/>
                    </w:rPr>
                    <m:t>H</m:t>
                  </m:r>
                </m:e>
                <m:sub>
                  <m:r>
                    <w:rPr>
                      <w:rFonts w:ascii="Cambria Math" w:hAnsi="Cambria Math" w:cs="Times New Roman"/>
                      <w:sz w:val="20"/>
                      <w:szCs w:val="20"/>
                    </w:rPr>
                    <m:t>2</m:t>
                  </m:r>
                </m:sub>
              </m:sSub>
              <m:r>
                <w:rPr>
                  <w:rFonts w:ascii="Cambria Math" w:hAnsi="Cambria Math" w:cs="Times New Roman"/>
                  <w:sz w:val="20"/>
                  <w:szCs w:val="20"/>
                </w:rPr>
                <m:t xml:space="preserve"> </m:t>
              </m:r>
            </m:e>
          </m:d>
          <m:r>
            <w:rPr>
              <w:rFonts w:ascii="Cambria Math" w:hAnsi="Cambria Math" w:cs="Times New Roman"/>
              <w:sz w:val="20"/>
              <w:szCs w:val="20"/>
            </w:rPr>
            <m:t>,</m:t>
          </m:r>
        </m:oMath>
      </m:oMathPara>
    </w:p>
    <w:p w14:paraId="6D122847" w14:textId="77777777" w:rsidR="005132E6" w:rsidRPr="00E658CC" w:rsidRDefault="005132E6" w:rsidP="005132E6">
      <w:pPr>
        <w:rPr>
          <w:rFonts w:ascii="Times New Roman" w:hAnsi="Times New Roman" w:cs="Times New Roman"/>
          <w:sz w:val="20"/>
          <w:szCs w:val="20"/>
        </w:rPr>
      </w:pPr>
      <w:r w:rsidRPr="00E658CC">
        <w:rPr>
          <w:rFonts w:ascii="Times New Roman" w:hAnsi="Times New Roman" w:cs="Times New Roman"/>
          <w:sz w:val="20"/>
          <w:szCs w:val="20"/>
        </w:rPr>
        <w:t xml:space="preserve">where </w:t>
      </w:r>
      <w:r w:rsidRPr="00E658CC">
        <w:rPr>
          <w:rFonts w:ascii="Times New Roman" w:hAnsi="Times New Roman" w:cs="Times New Roman"/>
          <w:b/>
          <w:sz w:val="20"/>
          <w:szCs w:val="20"/>
        </w:rPr>
        <w:t>H</w:t>
      </w:r>
      <w:r w:rsidRPr="00E658CC">
        <w:rPr>
          <w:rFonts w:ascii="Times New Roman" w:hAnsi="Times New Roman" w:cs="Times New Roman"/>
          <w:sz w:val="20"/>
          <w:szCs w:val="20"/>
          <w:vertAlign w:val="subscript"/>
        </w:rPr>
        <w:t>2</w:t>
      </w:r>
      <w:r w:rsidRPr="00E658CC">
        <w:rPr>
          <w:rFonts w:ascii="Times New Roman" w:hAnsi="Times New Roman" w:cs="Times New Roman"/>
          <w:sz w:val="20"/>
          <w:szCs w:val="20"/>
        </w:rPr>
        <w:t xml:space="preserve"> is square and invertible over GF(2). The structure of </w:t>
      </w:r>
      <w:r w:rsidRPr="00E658CC">
        <w:rPr>
          <w:rFonts w:ascii="Times New Roman" w:hAnsi="Times New Roman" w:cs="Times New Roman"/>
          <w:b/>
          <w:sz w:val="20"/>
          <w:szCs w:val="20"/>
        </w:rPr>
        <w:t>H</w:t>
      </w:r>
      <w:r w:rsidRPr="00E658CC">
        <w:rPr>
          <w:rFonts w:ascii="Times New Roman" w:hAnsi="Times New Roman" w:cs="Times New Roman"/>
          <w:sz w:val="20"/>
          <w:szCs w:val="20"/>
        </w:rPr>
        <w:t xml:space="preserve"> should enable low complexity encoding.</w:t>
      </w:r>
    </w:p>
    <w:p w14:paraId="3C0DD410" w14:textId="7B220A22" w:rsidR="005132E6" w:rsidRPr="00E658CC" w:rsidRDefault="005132E6" w:rsidP="005132E6">
      <w:pPr>
        <w:rPr>
          <w:rFonts w:ascii="Times New Roman" w:hAnsi="Times New Roman" w:cs="Times New Roman"/>
          <w:sz w:val="20"/>
          <w:szCs w:val="20"/>
        </w:rPr>
      </w:pPr>
      <w:r w:rsidRPr="00E658CC">
        <w:rPr>
          <w:rFonts w:ascii="Times New Roman" w:hAnsi="Times New Roman" w:cs="Times New Roman"/>
          <w:sz w:val="20"/>
          <w:szCs w:val="20"/>
        </w:rPr>
        <w:t xml:space="preserve">Several extended matrices are needed to support different info block lengths. </w:t>
      </w:r>
    </w:p>
    <w:p w14:paraId="7B89645F" w14:textId="77777777" w:rsidR="00AE7B91" w:rsidRDefault="00AE7B91" w:rsidP="005132E6">
      <w:pPr>
        <w:rPr>
          <w:rFonts w:ascii="Times New Roman" w:hAnsi="Times New Roman" w:cs="Times New Roman"/>
          <w:b/>
          <w:sz w:val="20"/>
          <w:szCs w:val="20"/>
        </w:rPr>
      </w:pPr>
    </w:p>
    <w:p w14:paraId="798D3364" w14:textId="77777777" w:rsidR="005132E6" w:rsidRPr="00E658CC" w:rsidRDefault="005132E6" w:rsidP="005132E6">
      <w:pPr>
        <w:rPr>
          <w:rFonts w:ascii="Times New Roman" w:hAnsi="Times New Roman" w:cs="Times New Roman"/>
          <w:b/>
          <w:sz w:val="20"/>
          <w:szCs w:val="20"/>
        </w:rPr>
      </w:pPr>
      <w:r w:rsidRPr="00E658CC">
        <w:rPr>
          <w:rFonts w:ascii="Times New Roman" w:hAnsi="Times New Roman" w:cs="Times New Roman"/>
          <w:b/>
          <w:sz w:val="20"/>
          <w:szCs w:val="20"/>
        </w:rPr>
        <w:t xml:space="preserve">Proposal 3: </w:t>
      </w:r>
      <w:r w:rsidRPr="00E658CC">
        <w:rPr>
          <w:rFonts w:ascii="Times New Roman" w:hAnsi="Times New Roman" w:cs="Times New Roman"/>
          <w:sz w:val="20"/>
          <w:szCs w:val="20"/>
        </w:rPr>
        <w:t>We propose QC-LDPC codes for control channels. The structure of H should enable low complexity encoding.</w:t>
      </w:r>
    </w:p>
    <w:p w14:paraId="60DC8745" w14:textId="073E5E87" w:rsidR="00AE7B91" w:rsidRDefault="005132E6" w:rsidP="005132E6">
      <w:pPr>
        <w:rPr>
          <w:rFonts w:ascii="Times New Roman" w:hAnsi="Times New Roman" w:cs="Times New Roman"/>
          <w:sz w:val="20"/>
          <w:szCs w:val="20"/>
        </w:rPr>
      </w:pPr>
      <w:r w:rsidRPr="00E658CC">
        <w:rPr>
          <w:rFonts w:ascii="Times New Roman" w:hAnsi="Times New Roman" w:cs="Times New Roman"/>
          <w:b/>
          <w:sz w:val="20"/>
          <w:szCs w:val="20"/>
        </w:rPr>
        <w:t xml:space="preserve">Proposal 4: </w:t>
      </w:r>
      <w:r w:rsidRPr="00E658CC">
        <w:rPr>
          <w:rFonts w:ascii="Times New Roman" w:hAnsi="Times New Roman" w:cs="Times New Roman"/>
          <w:sz w:val="20"/>
          <w:szCs w:val="20"/>
        </w:rPr>
        <w:t>A hierarchical structure of codes should be constructed by using an extension, in which equal amount of rows and columns are added to the parity check matrix.</w:t>
      </w:r>
    </w:p>
    <w:p w14:paraId="7EBD0933" w14:textId="77777777" w:rsidR="00AE7B91" w:rsidRPr="00AE7B91" w:rsidRDefault="00AE7B91" w:rsidP="005132E6">
      <w:pPr>
        <w:rPr>
          <w:rFonts w:ascii="Times New Roman" w:hAnsi="Times New Roman" w:cs="Times New Roman"/>
          <w:sz w:val="20"/>
          <w:szCs w:val="20"/>
        </w:rPr>
      </w:pPr>
    </w:p>
    <w:p w14:paraId="733095DA" w14:textId="77777777" w:rsidR="005132E6" w:rsidRPr="003F3B54" w:rsidRDefault="005132E6" w:rsidP="005132E6">
      <w:pPr>
        <w:pStyle w:val="Heading1"/>
      </w:pPr>
      <w:r>
        <w:rPr>
          <w:lang w:eastAsia="zh-CN"/>
        </w:rPr>
        <w:t>5</w:t>
      </w:r>
      <w:r w:rsidRPr="003F3B54">
        <w:tab/>
        <w:t>Conclusion</w:t>
      </w:r>
    </w:p>
    <w:p w14:paraId="29F1D41E" w14:textId="3516F784" w:rsidR="005132E6" w:rsidRDefault="005132E6" w:rsidP="005132E6">
      <w:pPr>
        <w:shd w:val="clear" w:color="auto" w:fill="FFFFFF"/>
        <w:spacing w:after="0"/>
        <w:jc w:val="both"/>
        <w:rPr>
          <w:rFonts w:cs="Times New Roman"/>
          <w:sz w:val="20"/>
          <w:szCs w:val="20"/>
        </w:rPr>
      </w:pPr>
      <w:r w:rsidRPr="00B3381F">
        <w:rPr>
          <w:rFonts w:cs="Times New Roman"/>
          <w:sz w:val="20"/>
          <w:szCs w:val="20"/>
        </w:rPr>
        <w:t xml:space="preserve"> </w:t>
      </w:r>
    </w:p>
    <w:p w14:paraId="3D63498E" w14:textId="4D2264E2" w:rsidR="005132E6" w:rsidRPr="00E658CC" w:rsidRDefault="005132E6" w:rsidP="005132E6">
      <w:pPr>
        <w:spacing w:after="0" w:line="240" w:lineRule="auto"/>
        <w:rPr>
          <w:rFonts w:ascii="Times New Roman" w:eastAsia="MS Mincho" w:hAnsi="Times New Roman" w:cs="Times New Roman"/>
          <w:b/>
          <w:sz w:val="20"/>
          <w:szCs w:val="20"/>
          <w:lang w:eastAsia="ja-JP"/>
        </w:rPr>
      </w:pPr>
      <w:r w:rsidRPr="00E658CC">
        <w:rPr>
          <w:rFonts w:ascii="Times New Roman" w:eastAsia="MS Mincho" w:hAnsi="Times New Roman" w:cs="Times New Roman"/>
          <w:b/>
          <w:sz w:val="20"/>
          <w:szCs w:val="20"/>
          <w:lang w:eastAsia="ja-JP"/>
        </w:rPr>
        <w:t xml:space="preserve">Proposal 1: </w:t>
      </w:r>
      <w:r w:rsidRPr="00E658CC">
        <w:rPr>
          <w:rFonts w:ascii="Times New Roman" w:eastAsia="MS Mincho" w:hAnsi="Times New Roman" w:cs="Times New Roman"/>
          <w:sz w:val="20"/>
          <w:szCs w:val="20"/>
          <w:lang w:eastAsia="ja-JP"/>
        </w:rPr>
        <w:t>Both encoding and decoding complexity should be small.</w:t>
      </w:r>
    </w:p>
    <w:p w14:paraId="2509B171" w14:textId="77777777" w:rsidR="005132E6" w:rsidRPr="00E658CC" w:rsidRDefault="005132E6" w:rsidP="005132E6">
      <w:pPr>
        <w:spacing w:after="0" w:line="240" w:lineRule="auto"/>
        <w:rPr>
          <w:rFonts w:ascii="Times New Roman" w:eastAsia="MS Mincho" w:hAnsi="Times New Roman" w:cs="Times New Roman"/>
          <w:b/>
          <w:sz w:val="20"/>
          <w:szCs w:val="20"/>
          <w:lang w:eastAsia="ja-JP"/>
        </w:rPr>
      </w:pPr>
    </w:p>
    <w:p w14:paraId="7FE90241" w14:textId="77777777" w:rsidR="005132E6" w:rsidRPr="00E658CC" w:rsidRDefault="005132E6" w:rsidP="005132E6">
      <w:pPr>
        <w:spacing w:after="0" w:line="240" w:lineRule="auto"/>
        <w:rPr>
          <w:rFonts w:ascii="Times New Roman" w:eastAsia="MS Mincho" w:hAnsi="Times New Roman" w:cs="Times New Roman"/>
          <w:sz w:val="20"/>
          <w:szCs w:val="20"/>
          <w:lang w:eastAsia="ja-JP"/>
        </w:rPr>
      </w:pPr>
      <w:r w:rsidRPr="00E658CC">
        <w:rPr>
          <w:rFonts w:ascii="Times New Roman" w:eastAsia="MS Mincho" w:hAnsi="Times New Roman" w:cs="Times New Roman"/>
          <w:b/>
          <w:sz w:val="20"/>
          <w:szCs w:val="20"/>
          <w:lang w:eastAsia="ja-JP"/>
        </w:rPr>
        <w:lastRenderedPageBreak/>
        <w:t xml:space="preserve">Proposal 2: </w:t>
      </w:r>
      <w:r w:rsidRPr="00E658CC">
        <w:rPr>
          <w:rFonts w:ascii="Times New Roman" w:eastAsia="MS Mincho" w:hAnsi="Times New Roman" w:cs="Times New Roman"/>
          <w:sz w:val="20"/>
          <w:szCs w:val="20"/>
          <w:lang w:eastAsia="ja-JP"/>
        </w:rPr>
        <w:t xml:space="preserve">Codes for all info block lengths and rates should be supported with good performance. </w:t>
      </w:r>
    </w:p>
    <w:p w14:paraId="29087F63" w14:textId="77777777" w:rsidR="005132E6" w:rsidRPr="00E658CC" w:rsidRDefault="005132E6" w:rsidP="005132E6">
      <w:pPr>
        <w:shd w:val="clear" w:color="auto" w:fill="FFFFFF"/>
        <w:spacing w:after="0"/>
        <w:jc w:val="both"/>
        <w:rPr>
          <w:rFonts w:ascii="Times New Roman" w:hAnsi="Times New Roman" w:cs="Times New Roman"/>
          <w:sz w:val="20"/>
          <w:szCs w:val="20"/>
          <w:lang w:eastAsia="ja-JP"/>
        </w:rPr>
      </w:pPr>
    </w:p>
    <w:p w14:paraId="460BB189" w14:textId="77777777" w:rsidR="005132E6" w:rsidRPr="00E658CC" w:rsidRDefault="005132E6" w:rsidP="005132E6">
      <w:pPr>
        <w:rPr>
          <w:rFonts w:ascii="Times New Roman" w:hAnsi="Times New Roman" w:cs="Times New Roman"/>
          <w:sz w:val="20"/>
          <w:szCs w:val="20"/>
        </w:rPr>
      </w:pPr>
      <w:r w:rsidRPr="00E658CC">
        <w:rPr>
          <w:rFonts w:ascii="Times New Roman" w:hAnsi="Times New Roman" w:cs="Times New Roman"/>
          <w:b/>
          <w:sz w:val="20"/>
          <w:szCs w:val="20"/>
        </w:rPr>
        <w:t xml:space="preserve">Proposal 3: </w:t>
      </w:r>
      <w:r w:rsidRPr="00E658CC">
        <w:rPr>
          <w:rFonts w:ascii="Times New Roman" w:hAnsi="Times New Roman" w:cs="Times New Roman"/>
          <w:sz w:val="20"/>
          <w:szCs w:val="20"/>
        </w:rPr>
        <w:t>We propose QC-LDPC codes. The right part of the parity check matrix should be a lower diagonal matrix, with ones on the diagonal.</w:t>
      </w:r>
    </w:p>
    <w:p w14:paraId="49A6B3EE" w14:textId="77777777" w:rsidR="005132E6" w:rsidRPr="00E658CC" w:rsidRDefault="005132E6" w:rsidP="005132E6">
      <w:pPr>
        <w:rPr>
          <w:rFonts w:ascii="Times New Roman" w:hAnsi="Times New Roman" w:cs="Times New Roman"/>
          <w:b/>
          <w:sz w:val="20"/>
          <w:szCs w:val="20"/>
        </w:rPr>
      </w:pPr>
      <w:r w:rsidRPr="00E658CC">
        <w:rPr>
          <w:rFonts w:ascii="Times New Roman" w:hAnsi="Times New Roman" w:cs="Times New Roman"/>
          <w:b/>
          <w:sz w:val="20"/>
          <w:szCs w:val="20"/>
        </w:rPr>
        <w:t xml:space="preserve">Proposal 4: </w:t>
      </w:r>
      <w:r w:rsidRPr="00E658CC">
        <w:rPr>
          <w:rFonts w:ascii="Times New Roman" w:hAnsi="Times New Roman" w:cs="Times New Roman"/>
          <w:sz w:val="20"/>
          <w:szCs w:val="20"/>
        </w:rPr>
        <w:t>A hierarchical structure of codes should be constructed by using an extension, in which equal amount of rows and columns are added to the parity check matrix.</w:t>
      </w:r>
    </w:p>
    <w:p w14:paraId="2396C30C" w14:textId="77777777" w:rsidR="005132E6" w:rsidRPr="003F3B54" w:rsidRDefault="005132E6" w:rsidP="005132E6">
      <w:pPr>
        <w:rPr>
          <w:i/>
          <w:sz w:val="20"/>
          <w:szCs w:val="20"/>
          <w:lang w:eastAsia="zh-CN"/>
        </w:rPr>
      </w:pPr>
    </w:p>
    <w:p w14:paraId="69C55B41" w14:textId="77777777" w:rsidR="005132E6" w:rsidRDefault="005132E6" w:rsidP="005132E6">
      <w:pPr>
        <w:pStyle w:val="Heading1"/>
        <w:rPr>
          <w:lang w:eastAsia="zh-CN"/>
        </w:rPr>
      </w:pPr>
      <w:r w:rsidRPr="003F3B54">
        <w:rPr>
          <w:lang w:eastAsia="zh-CN"/>
        </w:rPr>
        <w:t>References</w:t>
      </w:r>
    </w:p>
    <w:p w14:paraId="70339B55" w14:textId="048BF934" w:rsidR="00AE7B91" w:rsidRPr="00992B93" w:rsidRDefault="005F0151" w:rsidP="00AE7B91">
      <w:pPr>
        <w:numPr>
          <w:ilvl w:val="0"/>
          <w:numId w:val="1"/>
        </w:numPr>
        <w:spacing w:after="120"/>
        <w:jc w:val="both"/>
        <w:rPr>
          <w:rFonts w:ascii="Times New Roman" w:hAnsi="Times New Roman" w:cs="Times New Roman"/>
          <w:sz w:val="20"/>
          <w:szCs w:val="20"/>
        </w:rPr>
      </w:pPr>
      <w:r w:rsidRPr="00992B93">
        <w:rPr>
          <w:rFonts w:ascii="Times New Roman" w:hAnsi="Times New Roman" w:cs="Times New Roman"/>
          <w:sz w:val="20"/>
          <w:szCs w:val="20"/>
        </w:rPr>
        <w:t>R1-</w:t>
      </w:r>
      <w:r w:rsidR="00992B93" w:rsidRPr="00992B93">
        <w:rPr>
          <w:rFonts w:ascii="Times New Roman" w:hAnsi="Times New Roman" w:cs="Times New Roman"/>
          <w:sz w:val="20"/>
          <w:szCs w:val="20"/>
        </w:rPr>
        <w:t>1612283</w:t>
      </w:r>
      <w:r w:rsidR="005132E6" w:rsidRPr="00992B93">
        <w:rPr>
          <w:rFonts w:ascii="Times New Roman" w:hAnsi="Times New Roman" w:cs="Times New Roman"/>
          <w:sz w:val="20"/>
          <w:szCs w:val="20"/>
        </w:rPr>
        <w:t>, “</w:t>
      </w:r>
      <w:r w:rsidR="00AE7B91" w:rsidRPr="00992B93">
        <w:rPr>
          <w:rFonts w:ascii="Times New Roman" w:hAnsi="Times New Roman" w:cs="Times New Roman"/>
          <w:sz w:val="20"/>
          <w:szCs w:val="20"/>
        </w:rPr>
        <w:t>Performance of coding candidates for control channels</w:t>
      </w:r>
      <w:r w:rsidR="005132E6" w:rsidRPr="00992B93">
        <w:rPr>
          <w:rFonts w:ascii="Times New Roman" w:hAnsi="Times New Roman" w:cs="Times New Roman"/>
          <w:sz w:val="20"/>
          <w:szCs w:val="20"/>
        </w:rPr>
        <w:t xml:space="preserve">”, </w:t>
      </w:r>
      <w:r w:rsidR="00AE7B91" w:rsidRPr="00992B93">
        <w:rPr>
          <w:rFonts w:ascii="Times New Roman" w:hAnsi="Times New Roman" w:cs="Times New Roman"/>
          <w:sz w:val="20"/>
          <w:szCs w:val="20"/>
        </w:rPr>
        <w:t xml:space="preserve">Nokia, Alcatel-Lucent Shanghai Bell  </w:t>
      </w:r>
    </w:p>
    <w:p w14:paraId="3D31F041" w14:textId="06DB0245" w:rsidR="005132E6" w:rsidRPr="00AE7B91" w:rsidRDefault="005132E6" w:rsidP="006E05CB">
      <w:pPr>
        <w:numPr>
          <w:ilvl w:val="0"/>
          <w:numId w:val="1"/>
        </w:numPr>
        <w:spacing w:after="120"/>
        <w:jc w:val="both"/>
        <w:rPr>
          <w:rFonts w:ascii="Times New Roman" w:hAnsi="Times New Roman" w:cs="Times New Roman"/>
          <w:sz w:val="20"/>
          <w:szCs w:val="20"/>
        </w:rPr>
      </w:pPr>
      <w:r w:rsidRPr="00AE7B91">
        <w:rPr>
          <w:rFonts w:ascii="Times New Roman" w:hAnsi="Times New Roman" w:cs="Times New Roman"/>
          <w:sz w:val="20"/>
          <w:szCs w:val="20"/>
        </w:rPr>
        <w:t xml:space="preserve">R1-166770, “Discussion on Rate-Compatible Quasi-Cyclic LDPC Codes,” </w:t>
      </w:r>
      <w:r w:rsidR="00E658CC" w:rsidRPr="00AE7B91">
        <w:rPr>
          <w:rFonts w:ascii="Times New Roman" w:hAnsi="Times New Roman" w:cs="Times New Roman"/>
          <w:sz w:val="20"/>
          <w:szCs w:val="20"/>
        </w:rPr>
        <w:t>Samsung.</w:t>
      </w:r>
    </w:p>
    <w:p w14:paraId="3FDACC8C" w14:textId="77777777" w:rsidR="005132E6" w:rsidRPr="008A2342" w:rsidRDefault="005132E6" w:rsidP="005132E6">
      <w:pPr>
        <w:spacing w:after="120"/>
        <w:ind w:left="360"/>
        <w:jc w:val="both"/>
        <w:rPr>
          <w:rFonts w:cs="Times New Roman"/>
          <w:sz w:val="20"/>
          <w:szCs w:val="20"/>
        </w:rPr>
      </w:pPr>
    </w:p>
    <w:p w14:paraId="47E5F605" w14:textId="77777777" w:rsidR="005132E6" w:rsidRPr="003F3B54" w:rsidRDefault="005132E6" w:rsidP="005132E6">
      <w:pPr>
        <w:pStyle w:val="Heading1"/>
        <w:rPr>
          <w:lang w:eastAsia="zh-CN"/>
        </w:rPr>
      </w:pPr>
      <w:r>
        <w:rPr>
          <w:lang w:eastAsia="zh-CN"/>
        </w:rPr>
        <w:t>Annex A: Parity check matrices for R = 1/6</w:t>
      </w:r>
    </w:p>
    <w:p w14:paraId="5C1BEB84" w14:textId="77777777" w:rsidR="005132E6" w:rsidRPr="00AE7B91" w:rsidRDefault="005132E6" w:rsidP="00AE7B91">
      <w:pPr>
        <w:pStyle w:val="ListParagraph"/>
        <w:numPr>
          <w:ilvl w:val="0"/>
          <w:numId w:val="33"/>
        </w:numPr>
        <w:spacing w:after="120"/>
        <w:ind w:left="717"/>
        <w:jc w:val="both"/>
        <w:rPr>
          <w:rFonts w:cs="Times New Roman"/>
          <w:sz w:val="20"/>
          <w:szCs w:val="20"/>
        </w:rPr>
      </w:pPr>
      <w:r w:rsidRPr="00AE7B91">
        <w:rPr>
          <w:rFonts w:cs="Times New Roman"/>
          <w:sz w:val="20"/>
          <w:szCs w:val="20"/>
        </w:rPr>
        <w:t>R = 1/6; (n,k) = (384,64) with sub-matrix dimension Z = 32</w:t>
      </w:r>
    </w:p>
    <w:p w14:paraId="36270EA8" w14:textId="77777777" w:rsidR="005132E6" w:rsidRPr="0043042F" w:rsidRDefault="005132E6" w:rsidP="00AE7B91">
      <w:pPr>
        <w:pStyle w:val="Matrix"/>
        <w:ind w:left="354"/>
      </w:pPr>
      <w:r>
        <w:t xml:space="preserve">    </w:t>
      </w:r>
      <w:r w:rsidRPr="0043042F">
        <w:t>6  0  0 -1 -1 -1 -1 -1 -1 -1 -1 -1</w:t>
      </w:r>
    </w:p>
    <w:p w14:paraId="136A057F" w14:textId="77777777" w:rsidR="005132E6" w:rsidRPr="0043042F" w:rsidRDefault="005132E6" w:rsidP="00AE7B91">
      <w:pPr>
        <w:pStyle w:val="Matrix"/>
        <w:ind w:left="354"/>
      </w:pPr>
      <w:r>
        <w:t xml:space="preserve">    </w:t>
      </w:r>
      <w:r w:rsidRPr="0043042F">
        <w:t>0 22 29  0 -1 -1 -1 -1 -1 -1 -1 -1</w:t>
      </w:r>
    </w:p>
    <w:p w14:paraId="65619108" w14:textId="77777777" w:rsidR="005132E6" w:rsidRPr="0043042F" w:rsidRDefault="005132E6" w:rsidP="00AE7B91">
      <w:pPr>
        <w:pStyle w:val="Matrix"/>
        <w:ind w:left="354"/>
      </w:pPr>
      <w:r>
        <w:lastRenderedPageBreak/>
        <w:t xml:space="preserve">   </w:t>
      </w:r>
      <w:r w:rsidRPr="0043042F">
        <w:t>-1 15  0 -1  0 -1 -1 -1 -1 -1 -1 -1</w:t>
      </w:r>
    </w:p>
    <w:p w14:paraId="6B05CD13" w14:textId="77777777" w:rsidR="005132E6" w:rsidRPr="0043042F" w:rsidRDefault="005132E6" w:rsidP="00AE7B91">
      <w:pPr>
        <w:pStyle w:val="Matrix"/>
        <w:ind w:left="354"/>
      </w:pPr>
      <w:r>
        <w:t xml:space="preserve">   </w:t>
      </w:r>
      <w:r w:rsidRPr="0043042F">
        <w:t>-1  2 -1  3 30  0 -1 -1 -1 -1 -1 -1</w:t>
      </w:r>
    </w:p>
    <w:p w14:paraId="589944B1" w14:textId="77777777" w:rsidR="005132E6" w:rsidRPr="0043042F" w:rsidRDefault="005132E6" w:rsidP="00AE7B91">
      <w:pPr>
        <w:pStyle w:val="Matrix"/>
        <w:ind w:left="354"/>
      </w:pPr>
      <w:r>
        <w:t xml:space="preserve">    </w:t>
      </w:r>
      <w:r w:rsidRPr="0043042F">
        <w:t>2 -1 -1 -1 -1 13  0 -1 -1 -1 -1 -1</w:t>
      </w:r>
    </w:p>
    <w:p w14:paraId="0AED1EA2" w14:textId="77777777" w:rsidR="005132E6" w:rsidRPr="0043042F" w:rsidRDefault="005132E6" w:rsidP="00AE7B91">
      <w:pPr>
        <w:pStyle w:val="Matrix"/>
        <w:ind w:left="354"/>
      </w:pPr>
      <w:r>
        <w:t xml:space="preserve">   </w:t>
      </w:r>
      <w:r w:rsidRPr="0043042F">
        <w:t>-1 -1 -1 22 18 -1 -1  0 -1 -1 -1 -1</w:t>
      </w:r>
    </w:p>
    <w:p w14:paraId="45BCE8A5" w14:textId="77777777" w:rsidR="005132E6" w:rsidRPr="0043042F" w:rsidRDefault="005132E6" w:rsidP="00AE7B91">
      <w:pPr>
        <w:pStyle w:val="Matrix"/>
        <w:ind w:left="354"/>
      </w:pPr>
      <w:r>
        <w:t xml:space="preserve">   </w:t>
      </w:r>
      <w:r w:rsidRPr="0043042F">
        <w:t>-1 -1 -1 12 -1 -1 -1 17  0 -1 -1 -1</w:t>
      </w:r>
    </w:p>
    <w:p w14:paraId="7B35D9D4" w14:textId="77777777" w:rsidR="005132E6" w:rsidRPr="0043042F" w:rsidRDefault="005132E6" w:rsidP="00AE7B91">
      <w:pPr>
        <w:pStyle w:val="Matrix"/>
        <w:ind w:left="354"/>
      </w:pPr>
      <w:r>
        <w:t xml:space="preserve">   </w:t>
      </w:r>
      <w:r w:rsidRPr="0043042F">
        <w:t>26 -1 -1 -1 -1 -1 -1 -1  4  0 -1 -1</w:t>
      </w:r>
    </w:p>
    <w:p w14:paraId="5BF29CB0" w14:textId="77777777" w:rsidR="005132E6" w:rsidRPr="0043042F" w:rsidRDefault="005132E6" w:rsidP="00AE7B91">
      <w:pPr>
        <w:pStyle w:val="Matrix"/>
        <w:ind w:left="354"/>
      </w:pPr>
      <w:r>
        <w:t xml:space="preserve">   </w:t>
      </w:r>
      <w:r w:rsidRPr="0043042F">
        <w:t>-1 -1 -1 -1 -1 -1 -1  7  2 -1  0 -1</w:t>
      </w:r>
      <w:r>
        <w:t xml:space="preserve"> </w:t>
      </w:r>
    </w:p>
    <w:p w14:paraId="057203C0" w14:textId="77777777" w:rsidR="005132E6" w:rsidRPr="0043042F" w:rsidRDefault="005132E6" w:rsidP="00AE7B91">
      <w:pPr>
        <w:pStyle w:val="Matrix"/>
        <w:ind w:left="354"/>
      </w:pPr>
      <w:r>
        <w:t xml:space="preserve">   </w:t>
      </w:r>
      <w:r w:rsidRPr="0043042F">
        <w:t>-1 -1 28 -1 -1 -1 -1 -1 -1 -1 12  0</w:t>
      </w:r>
    </w:p>
    <w:p w14:paraId="0206A13D" w14:textId="77777777" w:rsidR="005132E6" w:rsidRPr="00003661" w:rsidRDefault="005132E6" w:rsidP="005132E6">
      <w:pPr>
        <w:spacing w:after="120"/>
        <w:jc w:val="both"/>
        <w:rPr>
          <w:rFonts w:eastAsiaTheme="minorEastAsia" w:cs="Times New Roman"/>
          <w:sz w:val="20"/>
          <w:szCs w:val="20"/>
        </w:rPr>
      </w:pPr>
    </w:p>
    <w:p w14:paraId="53645562" w14:textId="77777777" w:rsidR="005132E6" w:rsidRPr="00D2511E" w:rsidRDefault="005132E6" w:rsidP="005132E6">
      <w:pPr>
        <w:pStyle w:val="ListParagraph"/>
        <w:numPr>
          <w:ilvl w:val="0"/>
          <w:numId w:val="32"/>
        </w:numPr>
        <w:spacing w:after="120"/>
        <w:jc w:val="both"/>
        <w:rPr>
          <w:rFonts w:cs="Times New Roman"/>
          <w:sz w:val="20"/>
          <w:szCs w:val="20"/>
        </w:rPr>
      </w:pPr>
      <w:r w:rsidRPr="000B5B90">
        <w:rPr>
          <w:rFonts w:cs="Times New Roman"/>
          <w:sz w:val="20"/>
          <w:szCs w:val="20"/>
        </w:rPr>
        <w:t>R = 1/6; (n,k) = (</w:t>
      </w:r>
      <w:r w:rsidRPr="00D2511E">
        <w:rPr>
          <w:rFonts w:cs="Times New Roman"/>
          <w:sz w:val="20"/>
          <w:szCs w:val="20"/>
        </w:rPr>
        <w:t>480,80) with sub-matrix dimension Z = 40</w:t>
      </w:r>
    </w:p>
    <w:p w14:paraId="4B2C8198" w14:textId="77777777" w:rsidR="005132E6" w:rsidRPr="00D2511E" w:rsidRDefault="005132E6" w:rsidP="005132E6">
      <w:pPr>
        <w:pStyle w:val="Matrix"/>
      </w:pPr>
      <w:r w:rsidRPr="00D2511E">
        <w:t xml:space="preserve">  </w:t>
      </w:r>
      <w:r>
        <w:t xml:space="preserve"> </w:t>
      </w:r>
      <w:r w:rsidRPr="00D2511E">
        <w:t>8 34  0 -1 -1 -1 -1 -1 -1 -1 -1 -1</w:t>
      </w:r>
    </w:p>
    <w:p w14:paraId="057491C5" w14:textId="77777777" w:rsidR="005132E6" w:rsidRPr="00D2511E" w:rsidRDefault="005132E6" w:rsidP="005132E6">
      <w:pPr>
        <w:pStyle w:val="Matrix"/>
      </w:pPr>
      <w:r w:rsidRPr="00D2511E">
        <w:t xml:space="preserve">  39 37 39  0 -1 -1 -1 -1 -1 -1 -1 -1</w:t>
      </w:r>
    </w:p>
    <w:p w14:paraId="6408D51B" w14:textId="77777777" w:rsidR="005132E6" w:rsidRPr="00D2511E" w:rsidRDefault="005132E6" w:rsidP="005132E6">
      <w:pPr>
        <w:pStyle w:val="Matrix"/>
      </w:pPr>
      <w:r w:rsidRPr="00D2511E">
        <w:t xml:space="preserve">  -1 30  1 20  0 -1 -1 -1 -1 -1 -1 -1</w:t>
      </w:r>
    </w:p>
    <w:p w14:paraId="41E462E5" w14:textId="77777777" w:rsidR="005132E6" w:rsidRPr="00D2511E" w:rsidRDefault="005132E6" w:rsidP="005132E6">
      <w:pPr>
        <w:pStyle w:val="Matrix"/>
      </w:pPr>
      <w:r w:rsidRPr="00D2511E">
        <w:t xml:space="preserve">  -1 -1 31  9 19  0 -1 -1 -1 -1 -1 -1</w:t>
      </w:r>
    </w:p>
    <w:p w14:paraId="71B2CF38" w14:textId="77777777" w:rsidR="005132E6" w:rsidRPr="00D2511E" w:rsidRDefault="005132E6" w:rsidP="005132E6">
      <w:pPr>
        <w:pStyle w:val="Matrix"/>
      </w:pPr>
      <w:r w:rsidRPr="00D2511E">
        <w:t xml:space="preserve">  -1 -1 -1 19  0 -1  0 -1 -1 -1 -1 -1</w:t>
      </w:r>
    </w:p>
    <w:p w14:paraId="73C483FD" w14:textId="77777777" w:rsidR="005132E6" w:rsidRPr="00D2511E" w:rsidRDefault="005132E6" w:rsidP="005132E6">
      <w:pPr>
        <w:pStyle w:val="Matrix"/>
      </w:pPr>
      <w:r w:rsidRPr="00D2511E">
        <w:t xml:space="preserve">  -1 -1 -1 -1 -1  9 25  0 -1 -1 -1 -1</w:t>
      </w:r>
    </w:p>
    <w:p w14:paraId="5508696F" w14:textId="77777777" w:rsidR="005132E6" w:rsidRPr="00D2511E" w:rsidRDefault="005132E6" w:rsidP="005132E6">
      <w:pPr>
        <w:pStyle w:val="Matrix"/>
      </w:pPr>
      <w:r w:rsidRPr="00D2511E">
        <w:t xml:space="preserve">  -1 -1 -1 16 -1 -1 35 -1  0 -1 -1 -1</w:t>
      </w:r>
    </w:p>
    <w:p w14:paraId="3EC1B026" w14:textId="77777777" w:rsidR="005132E6" w:rsidRPr="00D2511E" w:rsidRDefault="005132E6" w:rsidP="005132E6">
      <w:pPr>
        <w:pStyle w:val="Matrix"/>
      </w:pPr>
      <w:r w:rsidRPr="00D2511E">
        <w:t xml:space="preserve">  -1 -1 13 -1 28 -1 24 -1 -1  0 -1 -1</w:t>
      </w:r>
    </w:p>
    <w:p w14:paraId="278F8011" w14:textId="77777777" w:rsidR="005132E6" w:rsidRPr="00D2511E" w:rsidRDefault="005132E6" w:rsidP="005132E6">
      <w:pPr>
        <w:pStyle w:val="Matrix"/>
      </w:pPr>
      <w:r w:rsidRPr="00D2511E">
        <w:t xml:space="preserve">  -1 -1 -1 36 -1 -1 24 -1 -1 -1  0 -1</w:t>
      </w:r>
    </w:p>
    <w:p w14:paraId="4730D2FC" w14:textId="77777777" w:rsidR="005132E6" w:rsidRPr="00D2511E" w:rsidRDefault="005132E6" w:rsidP="005132E6">
      <w:pPr>
        <w:pStyle w:val="Matrix"/>
      </w:pPr>
      <w:r w:rsidRPr="00D2511E">
        <w:t xml:space="preserve">  -1  4 -1 10 -1 -1 -1 -1 -1 -1 -1  0</w:t>
      </w:r>
    </w:p>
    <w:p w14:paraId="371AD9F9" w14:textId="77777777" w:rsidR="005132E6" w:rsidRDefault="005132E6" w:rsidP="005132E6">
      <w:pPr>
        <w:spacing w:after="120"/>
        <w:jc w:val="both"/>
        <w:rPr>
          <w:rFonts w:eastAsiaTheme="minorEastAsia" w:cs="Times New Roman"/>
          <w:sz w:val="20"/>
          <w:szCs w:val="20"/>
        </w:rPr>
      </w:pPr>
    </w:p>
    <w:p w14:paraId="5B0724D6" w14:textId="77777777" w:rsidR="00AE7B91" w:rsidRDefault="00AE7B91" w:rsidP="005132E6">
      <w:pPr>
        <w:spacing w:after="120"/>
        <w:jc w:val="both"/>
        <w:rPr>
          <w:rFonts w:eastAsiaTheme="minorEastAsia" w:cs="Times New Roman"/>
          <w:sz w:val="20"/>
          <w:szCs w:val="20"/>
        </w:rPr>
      </w:pPr>
    </w:p>
    <w:p w14:paraId="3C1D1D2E" w14:textId="77777777" w:rsidR="00AE7B91" w:rsidRDefault="00AE7B91" w:rsidP="005132E6">
      <w:pPr>
        <w:spacing w:after="120"/>
        <w:jc w:val="both"/>
        <w:rPr>
          <w:rFonts w:eastAsiaTheme="minorEastAsia" w:cs="Times New Roman"/>
          <w:sz w:val="20"/>
          <w:szCs w:val="20"/>
        </w:rPr>
      </w:pPr>
    </w:p>
    <w:p w14:paraId="43F535B8" w14:textId="77777777" w:rsidR="00AE7B91" w:rsidRPr="00AB6890" w:rsidRDefault="00AE7B91" w:rsidP="005132E6">
      <w:pPr>
        <w:spacing w:after="120"/>
        <w:jc w:val="both"/>
        <w:rPr>
          <w:rFonts w:eastAsiaTheme="minorEastAsia" w:cs="Times New Roman"/>
          <w:sz w:val="20"/>
          <w:szCs w:val="20"/>
        </w:rPr>
      </w:pPr>
    </w:p>
    <w:p w14:paraId="1C2909CA" w14:textId="77777777" w:rsidR="005132E6" w:rsidRPr="00D2511E" w:rsidRDefault="005132E6" w:rsidP="005132E6">
      <w:pPr>
        <w:pStyle w:val="ListParagraph"/>
        <w:numPr>
          <w:ilvl w:val="0"/>
          <w:numId w:val="32"/>
        </w:numPr>
        <w:spacing w:after="120"/>
        <w:jc w:val="both"/>
        <w:rPr>
          <w:rFonts w:cs="Times New Roman"/>
          <w:sz w:val="20"/>
          <w:szCs w:val="20"/>
        </w:rPr>
      </w:pPr>
      <w:r w:rsidRPr="00003661">
        <w:rPr>
          <w:rFonts w:cs="Times New Roman"/>
          <w:sz w:val="20"/>
          <w:szCs w:val="20"/>
        </w:rPr>
        <w:t>R = 1/6; (n,k) = (720,120</w:t>
      </w:r>
      <w:r w:rsidRPr="000B5B90">
        <w:rPr>
          <w:rFonts w:cs="Times New Roman"/>
          <w:sz w:val="20"/>
          <w:szCs w:val="20"/>
        </w:rPr>
        <w:t>) with s</w:t>
      </w:r>
      <w:r w:rsidRPr="00D2511E">
        <w:rPr>
          <w:rFonts w:cs="Times New Roman"/>
          <w:sz w:val="20"/>
          <w:szCs w:val="20"/>
        </w:rPr>
        <w:t>ub-matrix dimension Z = 60</w:t>
      </w:r>
    </w:p>
    <w:p w14:paraId="6D69462C" w14:textId="77777777" w:rsidR="005132E6" w:rsidRPr="00C3302A" w:rsidRDefault="005132E6" w:rsidP="005132E6">
      <w:pPr>
        <w:pStyle w:val="Matrix"/>
      </w:pPr>
      <w:r w:rsidRPr="00C3302A">
        <w:t xml:space="preserve">  56  6  0 -1 -1 -1 -1 -1 -1 -1 -1 -1</w:t>
      </w:r>
    </w:p>
    <w:p w14:paraId="7AB6043C" w14:textId="77777777" w:rsidR="005132E6" w:rsidRPr="001E3FA8" w:rsidRDefault="005132E6" w:rsidP="005132E6">
      <w:pPr>
        <w:pStyle w:val="Matrix"/>
      </w:pPr>
      <w:r w:rsidRPr="001E3FA8">
        <w:t xml:space="preserve">  89 33 96  0 -1 -1 -1 -1 -1 -1 -1 -1</w:t>
      </w:r>
    </w:p>
    <w:p w14:paraId="33CD748C" w14:textId="77777777" w:rsidR="005132E6" w:rsidRPr="00382318" w:rsidRDefault="005132E6" w:rsidP="005132E6">
      <w:pPr>
        <w:pStyle w:val="Matrix"/>
      </w:pPr>
      <w:r w:rsidRPr="00382318">
        <w:t xml:space="preserve">  40 -1 39  4  0 -1 -1 -1 -1 -1 -1 -1</w:t>
      </w:r>
    </w:p>
    <w:p w14:paraId="6BFCF759" w14:textId="77777777" w:rsidR="005132E6" w:rsidRPr="00AB6890" w:rsidRDefault="005132E6" w:rsidP="005132E6">
      <w:pPr>
        <w:pStyle w:val="Matrix"/>
      </w:pPr>
      <w:r w:rsidRPr="00AB6890">
        <w:t xml:space="preserve">  -1 -1 19 -1 59  0 -1 -1 -1 -1 -1 -1</w:t>
      </w:r>
    </w:p>
    <w:p w14:paraId="62A9FF06" w14:textId="77777777" w:rsidR="005132E6" w:rsidRPr="00AB6890" w:rsidRDefault="005132E6" w:rsidP="005132E6">
      <w:pPr>
        <w:pStyle w:val="Matrix"/>
      </w:pPr>
      <w:r w:rsidRPr="00AB6890">
        <w:t xml:space="preserve">  -1 -1 -1 34 11 -1  0 -1 -1 -1 -1 -1</w:t>
      </w:r>
    </w:p>
    <w:p w14:paraId="2EA98663" w14:textId="77777777" w:rsidR="005132E6" w:rsidRPr="00AB6890" w:rsidRDefault="005132E6" w:rsidP="005132E6">
      <w:pPr>
        <w:pStyle w:val="Matrix"/>
      </w:pPr>
      <w:r w:rsidRPr="00AB6890">
        <w:t xml:space="preserve">  -1 65 -1 -1 67 -1 94  0 -1 -1 -1 -1</w:t>
      </w:r>
    </w:p>
    <w:p w14:paraId="38954B72" w14:textId="77777777" w:rsidR="005132E6" w:rsidRPr="00AB6890" w:rsidRDefault="005132E6" w:rsidP="005132E6">
      <w:pPr>
        <w:pStyle w:val="Matrix"/>
      </w:pPr>
      <w:r w:rsidRPr="00AB6890">
        <w:t xml:space="preserve">  -1 85 -1 19 -1 -1 -1 21  0 -1 -1 -1</w:t>
      </w:r>
    </w:p>
    <w:p w14:paraId="527C3931" w14:textId="77777777" w:rsidR="005132E6" w:rsidRPr="00AB6890" w:rsidRDefault="005132E6" w:rsidP="005132E6">
      <w:pPr>
        <w:pStyle w:val="Matrix"/>
      </w:pPr>
      <w:r w:rsidRPr="00AB6890">
        <w:t xml:space="preserve">  59 -1 51 -1 -1 -1 -1 -1 -1  0 -1 -1</w:t>
      </w:r>
    </w:p>
    <w:p w14:paraId="02AAF268" w14:textId="77777777" w:rsidR="005132E6" w:rsidRPr="00AB6890" w:rsidRDefault="005132E6" w:rsidP="005132E6">
      <w:pPr>
        <w:pStyle w:val="Matrix"/>
      </w:pPr>
      <w:r w:rsidRPr="00AB6890">
        <w:t xml:space="preserve">  -1 -1 -1 -1 77 -1 -1 23 -1 -1  0 -1</w:t>
      </w:r>
    </w:p>
    <w:p w14:paraId="73223EF1" w14:textId="77777777" w:rsidR="005132E6" w:rsidRDefault="005132E6" w:rsidP="005132E6">
      <w:pPr>
        <w:pStyle w:val="Matrix"/>
      </w:pPr>
      <w:r w:rsidRPr="00AB6890">
        <w:t xml:space="preserve">  -1 -1 -1 98 76 -1 -1 -1 -1 -1 -1  0</w:t>
      </w:r>
    </w:p>
    <w:p w14:paraId="03D5A87B" w14:textId="77777777" w:rsidR="005132E6" w:rsidRPr="00382318" w:rsidRDefault="005132E6" w:rsidP="005132E6">
      <w:pPr>
        <w:pStyle w:val="Matrix"/>
      </w:pPr>
    </w:p>
    <w:p w14:paraId="36AD23B7" w14:textId="77777777" w:rsidR="005132E6" w:rsidRPr="00D2511E" w:rsidRDefault="005132E6" w:rsidP="005132E6">
      <w:pPr>
        <w:pStyle w:val="ListParagraph"/>
        <w:numPr>
          <w:ilvl w:val="0"/>
          <w:numId w:val="32"/>
        </w:numPr>
        <w:spacing w:after="120"/>
        <w:jc w:val="both"/>
        <w:rPr>
          <w:rFonts w:cs="Times New Roman"/>
          <w:sz w:val="20"/>
          <w:szCs w:val="20"/>
        </w:rPr>
      </w:pPr>
      <w:r w:rsidRPr="00003661">
        <w:rPr>
          <w:rFonts w:cs="Times New Roman"/>
          <w:sz w:val="20"/>
          <w:szCs w:val="20"/>
        </w:rPr>
        <w:t>R = 1/6; (n,k) = (1200,20</w:t>
      </w:r>
      <w:r w:rsidRPr="000B5B90">
        <w:rPr>
          <w:rFonts w:cs="Times New Roman"/>
          <w:sz w:val="20"/>
          <w:szCs w:val="20"/>
        </w:rPr>
        <w:t>0)</w:t>
      </w:r>
      <w:r w:rsidRPr="00D2511E">
        <w:rPr>
          <w:rFonts w:cs="Times New Roman"/>
          <w:sz w:val="20"/>
          <w:szCs w:val="20"/>
        </w:rPr>
        <w:t xml:space="preserve"> with sub-matrix dimension Z = 100</w:t>
      </w:r>
    </w:p>
    <w:p w14:paraId="2B4003B1" w14:textId="77777777" w:rsidR="005132E6" w:rsidRPr="00C3302A" w:rsidRDefault="005132E6" w:rsidP="005132E6">
      <w:pPr>
        <w:pStyle w:val="Matrix"/>
      </w:pPr>
      <w:r w:rsidRPr="00C3302A">
        <w:t xml:space="preserve">  56  6  0 -1 -1 -1 -1 -1 -1 -1 -1 -1</w:t>
      </w:r>
    </w:p>
    <w:p w14:paraId="51DA5978" w14:textId="77777777" w:rsidR="005132E6" w:rsidRPr="001E3FA8" w:rsidRDefault="005132E6" w:rsidP="005132E6">
      <w:pPr>
        <w:pStyle w:val="Matrix"/>
      </w:pPr>
      <w:r w:rsidRPr="001E3FA8">
        <w:t xml:space="preserve">  89 33 96  0 -1 -1 -1 -1 -1 -1 -1 -1</w:t>
      </w:r>
    </w:p>
    <w:p w14:paraId="40A724F7" w14:textId="77777777" w:rsidR="005132E6" w:rsidRPr="00382318" w:rsidRDefault="005132E6" w:rsidP="005132E6">
      <w:pPr>
        <w:pStyle w:val="Matrix"/>
      </w:pPr>
      <w:r w:rsidRPr="00382318">
        <w:t xml:space="preserve">  40 -1 39  4  0 -1 -1 -1 -1 -1 -1 -1</w:t>
      </w:r>
    </w:p>
    <w:p w14:paraId="6741DF6F" w14:textId="77777777" w:rsidR="005132E6" w:rsidRPr="00AB6890" w:rsidRDefault="005132E6" w:rsidP="005132E6">
      <w:pPr>
        <w:pStyle w:val="Matrix"/>
      </w:pPr>
      <w:r w:rsidRPr="00AB6890">
        <w:t xml:space="preserve">  -1 -1 19 -1 59  0 -1 -1 -1 -1 -1 -1</w:t>
      </w:r>
    </w:p>
    <w:p w14:paraId="65259F01" w14:textId="77777777" w:rsidR="005132E6" w:rsidRPr="00AB6890" w:rsidRDefault="005132E6" w:rsidP="005132E6">
      <w:pPr>
        <w:pStyle w:val="Matrix"/>
      </w:pPr>
      <w:r w:rsidRPr="00AB6890">
        <w:t xml:space="preserve">  -1 -1 -1 34 11 -1  0 -1 -1 -1 -1 -1</w:t>
      </w:r>
    </w:p>
    <w:p w14:paraId="6F51E8F7" w14:textId="77777777" w:rsidR="005132E6" w:rsidRPr="00AB6890" w:rsidRDefault="005132E6" w:rsidP="005132E6">
      <w:pPr>
        <w:pStyle w:val="Matrix"/>
      </w:pPr>
      <w:r w:rsidRPr="00AB6890">
        <w:t xml:space="preserve">  -1 65 -1 -1 67 -1 94  0 -1 -1 -1 -1</w:t>
      </w:r>
    </w:p>
    <w:p w14:paraId="34633262" w14:textId="77777777" w:rsidR="005132E6" w:rsidRPr="00AB6890" w:rsidRDefault="005132E6" w:rsidP="005132E6">
      <w:pPr>
        <w:pStyle w:val="Matrix"/>
      </w:pPr>
      <w:r w:rsidRPr="00AB6890">
        <w:t xml:space="preserve">  -1 85 -1 19 -1 -1 -1 21  0 -1 -1 -1</w:t>
      </w:r>
    </w:p>
    <w:p w14:paraId="5C90ADBF" w14:textId="77777777" w:rsidR="005132E6" w:rsidRPr="00AB6890" w:rsidRDefault="005132E6" w:rsidP="005132E6">
      <w:pPr>
        <w:pStyle w:val="Matrix"/>
      </w:pPr>
      <w:r w:rsidRPr="00AB6890">
        <w:t xml:space="preserve">  59 -1 51 -1 -1 -1 -1 -1 -1  0 -1 -1</w:t>
      </w:r>
    </w:p>
    <w:p w14:paraId="3566518D" w14:textId="77777777" w:rsidR="005132E6" w:rsidRPr="00AB6890" w:rsidRDefault="005132E6" w:rsidP="005132E6">
      <w:pPr>
        <w:pStyle w:val="Matrix"/>
      </w:pPr>
      <w:r w:rsidRPr="00AB6890">
        <w:t xml:space="preserve">  -1 -1 -1 -1 77 -1 -1 23 -1 -1  0 -1</w:t>
      </w:r>
    </w:p>
    <w:p w14:paraId="31536DE8" w14:textId="77777777" w:rsidR="005132E6" w:rsidRPr="00AB6890" w:rsidRDefault="005132E6" w:rsidP="005132E6">
      <w:pPr>
        <w:pStyle w:val="Matrix"/>
      </w:pPr>
      <w:r w:rsidRPr="00AB6890">
        <w:t xml:space="preserve">  -1 -1 -1 98 76 -1 -1 -1 -1 -1 -1  0</w:t>
      </w:r>
    </w:p>
    <w:p w14:paraId="68AC3565" w14:textId="77777777" w:rsidR="005132E6" w:rsidRPr="008A2342" w:rsidRDefault="005132E6" w:rsidP="005132E6">
      <w:pPr>
        <w:spacing w:after="120"/>
        <w:ind w:left="360"/>
        <w:jc w:val="both"/>
        <w:rPr>
          <w:rFonts w:cs="Times New Roman"/>
          <w:sz w:val="20"/>
          <w:szCs w:val="20"/>
        </w:rPr>
      </w:pPr>
    </w:p>
    <w:p w14:paraId="318954E9" w14:textId="77777777" w:rsidR="005132E6" w:rsidRPr="003F3B54" w:rsidRDefault="005132E6" w:rsidP="005132E6">
      <w:pPr>
        <w:pStyle w:val="Heading1"/>
        <w:rPr>
          <w:lang w:eastAsia="zh-CN"/>
        </w:rPr>
      </w:pPr>
      <w:r>
        <w:rPr>
          <w:lang w:eastAsia="zh-CN"/>
        </w:rPr>
        <w:t>Annex B: Parity check matrices for R = 1/3</w:t>
      </w:r>
    </w:p>
    <w:p w14:paraId="7C8B33BA" w14:textId="77777777" w:rsidR="005132E6" w:rsidRDefault="005132E6" w:rsidP="005132E6">
      <w:pPr>
        <w:spacing w:after="120"/>
        <w:ind w:left="360"/>
        <w:jc w:val="both"/>
        <w:rPr>
          <w:rFonts w:cs="Times New Roman"/>
          <w:sz w:val="20"/>
          <w:szCs w:val="20"/>
        </w:rPr>
      </w:pPr>
    </w:p>
    <w:p w14:paraId="034C528C" w14:textId="77777777" w:rsidR="005132E6" w:rsidRPr="009A72CA" w:rsidRDefault="005132E6" w:rsidP="005132E6">
      <w:pPr>
        <w:pStyle w:val="ListParagraph"/>
        <w:numPr>
          <w:ilvl w:val="0"/>
          <w:numId w:val="32"/>
        </w:numPr>
        <w:spacing w:after="120"/>
        <w:jc w:val="both"/>
        <w:rPr>
          <w:rFonts w:cs="Times New Roman"/>
          <w:sz w:val="20"/>
          <w:szCs w:val="20"/>
        </w:rPr>
      </w:pPr>
      <w:r w:rsidRPr="00003661">
        <w:rPr>
          <w:rFonts w:cs="Times New Roman"/>
          <w:sz w:val="20"/>
          <w:szCs w:val="20"/>
        </w:rPr>
        <w:t>R = 1/3; (n,k) = (196,64)</w:t>
      </w:r>
      <w:r>
        <w:rPr>
          <w:rFonts w:cs="Times New Roman"/>
          <w:sz w:val="20"/>
          <w:szCs w:val="20"/>
        </w:rPr>
        <w:t xml:space="preserve"> </w:t>
      </w:r>
      <w:r w:rsidRPr="009A72CA">
        <w:rPr>
          <w:rFonts w:cs="Times New Roman"/>
          <w:sz w:val="20"/>
          <w:szCs w:val="20"/>
        </w:rPr>
        <w:t xml:space="preserve">with sub-matrix dimension Z = </w:t>
      </w:r>
      <w:r>
        <w:rPr>
          <w:rFonts w:cs="Times New Roman"/>
          <w:sz w:val="20"/>
          <w:szCs w:val="20"/>
        </w:rPr>
        <w:t>16</w:t>
      </w:r>
    </w:p>
    <w:p w14:paraId="22076E99" w14:textId="77777777" w:rsidR="005132E6" w:rsidRPr="00C3302A" w:rsidRDefault="005132E6" w:rsidP="005132E6">
      <w:pPr>
        <w:pStyle w:val="Matrix"/>
      </w:pPr>
      <w:r w:rsidRPr="00C3302A">
        <w:t xml:space="preserve">  10 11  2  3  0 -1 -1 -1 -1 -1 -1 -1</w:t>
      </w:r>
    </w:p>
    <w:p w14:paraId="122A9DBB" w14:textId="77777777" w:rsidR="005132E6" w:rsidRPr="001E3FA8" w:rsidRDefault="005132E6" w:rsidP="005132E6">
      <w:pPr>
        <w:pStyle w:val="Matrix"/>
      </w:pPr>
      <w:r w:rsidRPr="001E3FA8">
        <w:t xml:space="preserve">  -1 15  9  9 14  0 -1 -1 -1 -1 -1 -1</w:t>
      </w:r>
    </w:p>
    <w:p w14:paraId="07F1D79E" w14:textId="77777777" w:rsidR="005132E6" w:rsidRPr="00382318" w:rsidRDefault="005132E6" w:rsidP="005132E6">
      <w:pPr>
        <w:pStyle w:val="Matrix"/>
      </w:pPr>
      <w:r w:rsidRPr="00382318">
        <w:t xml:space="preserve">   6 -1  5 13 -1 11  0 -1 -1 -1 -1 -1</w:t>
      </w:r>
    </w:p>
    <w:p w14:paraId="63E98337" w14:textId="77777777" w:rsidR="005132E6" w:rsidRPr="00AB6890" w:rsidRDefault="005132E6" w:rsidP="005132E6">
      <w:pPr>
        <w:pStyle w:val="Matrix"/>
      </w:pPr>
      <w:r w:rsidRPr="00AB6890">
        <w:t xml:space="preserve">  -1  5 -1  8 12 -1  6  0 -1 -1 -1 -1</w:t>
      </w:r>
    </w:p>
    <w:p w14:paraId="105BC560" w14:textId="77777777" w:rsidR="005132E6" w:rsidRPr="00AB6890" w:rsidRDefault="005132E6" w:rsidP="005132E6">
      <w:pPr>
        <w:pStyle w:val="Matrix"/>
      </w:pPr>
      <w:r w:rsidRPr="00AB6890">
        <w:t xml:space="preserve">  -1 11 -1 -1  1 -1 -1 11  0 -1 -1 -1</w:t>
      </w:r>
    </w:p>
    <w:p w14:paraId="2BAFB909" w14:textId="77777777" w:rsidR="005132E6" w:rsidRPr="00AB6890" w:rsidRDefault="005132E6" w:rsidP="005132E6">
      <w:pPr>
        <w:pStyle w:val="Matrix"/>
      </w:pPr>
      <w:r w:rsidRPr="00AB6890">
        <w:t xml:space="preserve">  -1  2 -1 -1 14 12 -1  7 -1  0 -1 -1</w:t>
      </w:r>
    </w:p>
    <w:p w14:paraId="0F5A5AD9" w14:textId="77777777" w:rsidR="005132E6" w:rsidRPr="00AB6890" w:rsidRDefault="005132E6" w:rsidP="005132E6">
      <w:pPr>
        <w:pStyle w:val="Matrix"/>
      </w:pPr>
      <w:r w:rsidRPr="00AB6890">
        <w:t xml:space="preserve">  -1 15 10 -1 -1 -1 -1 -1 11 -1  0 -1</w:t>
      </w:r>
    </w:p>
    <w:p w14:paraId="185C02BD" w14:textId="77777777" w:rsidR="005132E6" w:rsidRDefault="005132E6" w:rsidP="005132E6">
      <w:pPr>
        <w:pStyle w:val="Matrix"/>
      </w:pPr>
      <w:r w:rsidRPr="00AB6890">
        <w:t xml:space="preserve">  -1 -1 -1  7 -1 11 -1  3 -1 -1 -1  0</w:t>
      </w:r>
    </w:p>
    <w:p w14:paraId="1CE1C037" w14:textId="77777777" w:rsidR="005132E6" w:rsidRDefault="005132E6" w:rsidP="005132E6">
      <w:pPr>
        <w:spacing w:after="120"/>
        <w:ind w:left="284"/>
        <w:jc w:val="both"/>
        <w:rPr>
          <w:rFonts w:cs="Times New Roman"/>
          <w:sz w:val="20"/>
          <w:szCs w:val="20"/>
        </w:rPr>
      </w:pPr>
    </w:p>
    <w:p w14:paraId="1B97B043" w14:textId="77777777" w:rsidR="005132E6" w:rsidRDefault="005132E6" w:rsidP="005132E6">
      <w:pPr>
        <w:pStyle w:val="ListParagraph"/>
        <w:numPr>
          <w:ilvl w:val="0"/>
          <w:numId w:val="32"/>
        </w:numPr>
        <w:spacing w:after="120"/>
        <w:jc w:val="both"/>
        <w:rPr>
          <w:rFonts w:cs="Times New Roman"/>
          <w:sz w:val="20"/>
          <w:szCs w:val="20"/>
        </w:rPr>
      </w:pPr>
      <w:r w:rsidRPr="00003661">
        <w:rPr>
          <w:rFonts w:cs="Times New Roman"/>
          <w:sz w:val="20"/>
          <w:szCs w:val="20"/>
        </w:rPr>
        <w:t>R = 1/3; (n,k) = (</w:t>
      </w:r>
      <w:r>
        <w:rPr>
          <w:rFonts w:cs="Times New Roman"/>
          <w:sz w:val="20"/>
          <w:szCs w:val="20"/>
        </w:rPr>
        <w:t>240</w:t>
      </w:r>
      <w:r w:rsidRPr="00003661">
        <w:rPr>
          <w:rFonts w:cs="Times New Roman"/>
          <w:sz w:val="20"/>
          <w:szCs w:val="20"/>
        </w:rPr>
        <w:t>,</w:t>
      </w:r>
      <w:r>
        <w:rPr>
          <w:rFonts w:cs="Times New Roman"/>
          <w:sz w:val="20"/>
          <w:szCs w:val="20"/>
        </w:rPr>
        <w:t>80</w:t>
      </w:r>
      <w:r w:rsidRPr="00003661">
        <w:rPr>
          <w:rFonts w:cs="Times New Roman"/>
          <w:sz w:val="20"/>
          <w:szCs w:val="20"/>
        </w:rPr>
        <w:t>)</w:t>
      </w:r>
      <w:r>
        <w:rPr>
          <w:rFonts w:cs="Times New Roman"/>
          <w:sz w:val="20"/>
          <w:szCs w:val="20"/>
        </w:rPr>
        <w:t xml:space="preserve"> </w:t>
      </w:r>
      <w:r w:rsidRPr="009A72CA">
        <w:rPr>
          <w:rFonts w:cs="Times New Roman"/>
          <w:sz w:val="20"/>
          <w:szCs w:val="20"/>
        </w:rPr>
        <w:t xml:space="preserve">with sub-matrix dimension Z = </w:t>
      </w:r>
      <w:r>
        <w:rPr>
          <w:rFonts w:cs="Times New Roman"/>
          <w:sz w:val="20"/>
          <w:szCs w:val="20"/>
        </w:rPr>
        <w:t>20</w:t>
      </w:r>
    </w:p>
    <w:p w14:paraId="2551A93F" w14:textId="77777777" w:rsidR="005132E6" w:rsidRPr="00595FA2" w:rsidRDefault="005132E6" w:rsidP="005132E6">
      <w:pPr>
        <w:pStyle w:val="Matrix"/>
      </w:pPr>
      <w:r>
        <w:t xml:space="preserve">  </w:t>
      </w:r>
      <w:r w:rsidRPr="00595FA2">
        <w:t>16  7 11 10  0 -1 -1 -1 -1 -1 -1 -1</w:t>
      </w:r>
    </w:p>
    <w:p w14:paraId="48D6A47C" w14:textId="77777777" w:rsidR="005132E6" w:rsidRPr="00595FA2" w:rsidRDefault="005132E6" w:rsidP="005132E6">
      <w:pPr>
        <w:pStyle w:val="Matrix"/>
      </w:pPr>
      <w:r w:rsidRPr="00595FA2">
        <w:t xml:space="preserve">   8 -1 18 15  8  0 -1 -1 -1 -1 -1 -1</w:t>
      </w:r>
    </w:p>
    <w:p w14:paraId="6D7117A3" w14:textId="77777777" w:rsidR="005132E6" w:rsidRPr="00595FA2" w:rsidRDefault="005132E6" w:rsidP="005132E6">
      <w:pPr>
        <w:pStyle w:val="Matrix"/>
      </w:pPr>
      <w:r w:rsidRPr="00595FA2">
        <w:t xml:space="preserve">  -1 -1 -1  2  7 12  0 -1 -1 -1 -1 -1</w:t>
      </w:r>
    </w:p>
    <w:p w14:paraId="26A4CC51" w14:textId="77777777" w:rsidR="005132E6" w:rsidRPr="00595FA2" w:rsidRDefault="005132E6" w:rsidP="005132E6">
      <w:pPr>
        <w:pStyle w:val="Matrix"/>
      </w:pPr>
      <w:r w:rsidRPr="00595FA2">
        <w:t xml:space="preserve">  12  1 -1 -1 -1 18 -1  0 -1 -1 -1 -1</w:t>
      </w:r>
    </w:p>
    <w:p w14:paraId="1B3EFBE5" w14:textId="77777777" w:rsidR="005132E6" w:rsidRPr="00595FA2" w:rsidRDefault="005132E6" w:rsidP="005132E6">
      <w:pPr>
        <w:pStyle w:val="Matrix"/>
      </w:pPr>
      <w:r w:rsidRPr="00595FA2">
        <w:t xml:space="preserve">  -1 -1 14 -1 -1 -1  2 19  0 -1 -1 -1</w:t>
      </w:r>
    </w:p>
    <w:p w14:paraId="5A524A12" w14:textId="77777777" w:rsidR="005132E6" w:rsidRPr="00595FA2" w:rsidRDefault="005132E6" w:rsidP="005132E6">
      <w:pPr>
        <w:pStyle w:val="Matrix"/>
      </w:pPr>
      <w:r w:rsidRPr="00595FA2">
        <w:t xml:space="preserve">  -1  7 -1  7 -1 -1 -1 -1  6  0 -1 -1</w:t>
      </w:r>
    </w:p>
    <w:p w14:paraId="21F07220" w14:textId="77777777" w:rsidR="005132E6" w:rsidRPr="00595FA2" w:rsidRDefault="005132E6" w:rsidP="005132E6">
      <w:pPr>
        <w:pStyle w:val="Matrix"/>
      </w:pPr>
      <w:r w:rsidRPr="00595FA2">
        <w:t xml:space="preserve">  -1 -1 10 -1 -1 -1 -1 17 13 -1  0 -1</w:t>
      </w:r>
    </w:p>
    <w:p w14:paraId="20570A72" w14:textId="77777777" w:rsidR="005132E6" w:rsidRPr="00595FA2" w:rsidRDefault="005132E6" w:rsidP="005132E6">
      <w:pPr>
        <w:pStyle w:val="Matrix"/>
      </w:pPr>
      <w:r w:rsidRPr="00595FA2">
        <w:lastRenderedPageBreak/>
        <w:t xml:space="preserve">  -1 -1 18  9  5 18 -1 -1 -1 -1 -1  0</w:t>
      </w:r>
    </w:p>
    <w:p w14:paraId="46388291" w14:textId="77777777" w:rsidR="005132E6" w:rsidRPr="00595FA2" w:rsidRDefault="005132E6" w:rsidP="005132E6">
      <w:pPr>
        <w:spacing w:after="120"/>
        <w:jc w:val="both"/>
        <w:rPr>
          <w:rFonts w:cs="Times New Roman"/>
          <w:sz w:val="20"/>
          <w:szCs w:val="20"/>
        </w:rPr>
      </w:pPr>
    </w:p>
    <w:p w14:paraId="00F5D5A3" w14:textId="77777777" w:rsidR="005132E6" w:rsidRDefault="005132E6" w:rsidP="005132E6">
      <w:pPr>
        <w:pStyle w:val="ListParagraph"/>
        <w:numPr>
          <w:ilvl w:val="0"/>
          <w:numId w:val="32"/>
        </w:numPr>
        <w:spacing w:after="120"/>
        <w:jc w:val="both"/>
        <w:rPr>
          <w:rFonts w:cs="Times New Roman"/>
          <w:sz w:val="20"/>
          <w:szCs w:val="20"/>
        </w:rPr>
      </w:pPr>
      <w:r w:rsidRPr="00003661">
        <w:rPr>
          <w:rFonts w:cs="Times New Roman"/>
          <w:sz w:val="20"/>
          <w:szCs w:val="20"/>
        </w:rPr>
        <w:t>R = 1/3; (n,k) = (</w:t>
      </w:r>
      <w:r>
        <w:rPr>
          <w:rFonts w:cs="Times New Roman"/>
          <w:sz w:val="20"/>
          <w:szCs w:val="20"/>
        </w:rPr>
        <w:t>360</w:t>
      </w:r>
      <w:r w:rsidRPr="00003661">
        <w:rPr>
          <w:rFonts w:cs="Times New Roman"/>
          <w:sz w:val="20"/>
          <w:szCs w:val="20"/>
        </w:rPr>
        <w:t>,</w:t>
      </w:r>
      <w:r>
        <w:rPr>
          <w:rFonts w:cs="Times New Roman"/>
          <w:sz w:val="20"/>
          <w:szCs w:val="20"/>
        </w:rPr>
        <w:t>120</w:t>
      </w:r>
      <w:r w:rsidRPr="00003661">
        <w:rPr>
          <w:rFonts w:cs="Times New Roman"/>
          <w:sz w:val="20"/>
          <w:szCs w:val="20"/>
        </w:rPr>
        <w:t>)</w:t>
      </w:r>
      <w:r>
        <w:rPr>
          <w:rFonts w:cs="Times New Roman"/>
          <w:sz w:val="20"/>
          <w:szCs w:val="20"/>
        </w:rPr>
        <w:t xml:space="preserve"> </w:t>
      </w:r>
      <w:r w:rsidRPr="009A72CA">
        <w:rPr>
          <w:rFonts w:cs="Times New Roman"/>
          <w:sz w:val="20"/>
          <w:szCs w:val="20"/>
        </w:rPr>
        <w:t xml:space="preserve">with sub-matrix dimension Z = </w:t>
      </w:r>
      <w:r>
        <w:rPr>
          <w:rFonts w:cs="Times New Roman"/>
          <w:sz w:val="20"/>
          <w:szCs w:val="20"/>
        </w:rPr>
        <w:t>30</w:t>
      </w:r>
    </w:p>
    <w:p w14:paraId="72118356" w14:textId="77777777" w:rsidR="005132E6" w:rsidRPr="00595FA2" w:rsidRDefault="005132E6" w:rsidP="005132E6">
      <w:pPr>
        <w:pStyle w:val="Matrix"/>
      </w:pPr>
      <w:r>
        <w:t xml:space="preserve">  </w:t>
      </w:r>
      <w:r w:rsidRPr="00595FA2">
        <w:t>20  1  0  7  0 -1 -1 -1 -1 -1 -1 -1</w:t>
      </w:r>
    </w:p>
    <w:p w14:paraId="24E87221" w14:textId="77777777" w:rsidR="005132E6" w:rsidRPr="00595FA2" w:rsidRDefault="005132E6" w:rsidP="005132E6">
      <w:pPr>
        <w:pStyle w:val="Matrix"/>
      </w:pPr>
      <w:r w:rsidRPr="00595FA2">
        <w:t xml:space="preserve">  -1 21 21 26 16  0 -1 -1 -1 -1 -1 -1</w:t>
      </w:r>
    </w:p>
    <w:p w14:paraId="046F32FC" w14:textId="77777777" w:rsidR="005132E6" w:rsidRPr="00595FA2" w:rsidRDefault="005132E6" w:rsidP="005132E6">
      <w:pPr>
        <w:pStyle w:val="Matrix"/>
      </w:pPr>
      <w:r w:rsidRPr="00595FA2">
        <w:t xml:space="preserve">  10 -1  0 28 -1 19  0 -1 -1 -1 -1 -1</w:t>
      </w:r>
    </w:p>
    <w:p w14:paraId="39039C9A" w14:textId="77777777" w:rsidR="005132E6" w:rsidRPr="00595FA2" w:rsidRDefault="005132E6" w:rsidP="005132E6">
      <w:pPr>
        <w:pStyle w:val="Matrix"/>
      </w:pPr>
      <w:r w:rsidRPr="00595FA2">
        <w:t xml:space="preserve">  -1 14 10  6 -1 14 -1  0 -1 -1 -1 -1</w:t>
      </w:r>
    </w:p>
    <w:p w14:paraId="5A9B9C7B" w14:textId="77777777" w:rsidR="005132E6" w:rsidRPr="00595FA2" w:rsidRDefault="005132E6" w:rsidP="005132E6">
      <w:pPr>
        <w:pStyle w:val="Matrix"/>
      </w:pPr>
      <w:r w:rsidRPr="00595FA2">
        <w:t xml:space="preserve">  -1 25 15 -1 -1  2 26 -1  0 -1 -1 -1</w:t>
      </w:r>
    </w:p>
    <w:p w14:paraId="1ECF010A" w14:textId="77777777" w:rsidR="005132E6" w:rsidRPr="00595FA2" w:rsidRDefault="005132E6" w:rsidP="005132E6">
      <w:pPr>
        <w:pStyle w:val="Matrix"/>
      </w:pPr>
      <w:r w:rsidRPr="00595FA2">
        <w:t xml:space="preserve">  -1  7 28 -1 -1 16 17 -1 -1  0 -1 -1</w:t>
      </w:r>
    </w:p>
    <w:p w14:paraId="066794C2" w14:textId="77777777" w:rsidR="005132E6" w:rsidRPr="00595FA2" w:rsidRDefault="005132E6" w:rsidP="005132E6">
      <w:pPr>
        <w:pStyle w:val="Matrix"/>
      </w:pPr>
      <w:r w:rsidRPr="00595FA2">
        <w:t xml:space="preserve">  -1 17  1 -1 13 -1 -1 -1 14 -1  0 -1</w:t>
      </w:r>
    </w:p>
    <w:p w14:paraId="4EC28BD3" w14:textId="77777777" w:rsidR="005132E6" w:rsidRPr="00595FA2" w:rsidRDefault="005132E6" w:rsidP="005132E6">
      <w:pPr>
        <w:pStyle w:val="Matrix"/>
      </w:pPr>
      <w:r w:rsidRPr="00595FA2">
        <w:t xml:space="preserve">  -1  7 28 -1 -1 18 24 -1 -1 -1 -1  0</w:t>
      </w:r>
    </w:p>
    <w:p w14:paraId="187B0415" w14:textId="77777777" w:rsidR="005132E6" w:rsidRPr="00595FA2" w:rsidRDefault="005132E6" w:rsidP="005132E6">
      <w:pPr>
        <w:spacing w:after="120"/>
        <w:jc w:val="both"/>
        <w:rPr>
          <w:rFonts w:cs="Times New Roman"/>
          <w:sz w:val="20"/>
          <w:szCs w:val="20"/>
        </w:rPr>
      </w:pPr>
    </w:p>
    <w:p w14:paraId="425858B8" w14:textId="77777777" w:rsidR="005132E6" w:rsidRDefault="005132E6" w:rsidP="005132E6">
      <w:pPr>
        <w:pStyle w:val="ListParagraph"/>
        <w:numPr>
          <w:ilvl w:val="0"/>
          <w:numId w:val="32"/>
        </w:numPr>
        <w:spacing w:after="120"/>
        <w:jc w:val="both"/>
        <w:rPr>
          <w:rFonts w:cs="Times New Roman"/>
          <w:sz w:val="20"/>
          <w:szCs w:val="20"/>
        </w:rPr>
      </w:pPr>
      <w:r w:rsidRPr="00003661">
        <w:rPr>
          <w:rFonts w:cs="Times New Roman"/>
          <w:sz w:val="20"/>
          <w:szCs w:val="20"/>
        </w:rPr>
        <w:t xml:space="preserve">R = 1/3; (n,k) = </w:t>
      </w:r>
      <w:r>
        <w:rPr>
          <w:rFonts w:cs="Times New Roman"/>
          <w:sz w:val="20"/>
          <w:szCs w:val="20"/>
        </w:rPr>
        <w:t>(600</w:t>
      </w:r>
      <w:r w:rsidRPr="00003661">
        <w:rPr>
          <w:rFonts w:cs="Times New Roman"/>
          <w:sz w:val="20"/>
          <w:szCs w:val="20"/>
        </w:rPr>
        <w:t>,</w:t>
      </w:r>
      <w:r>
        <w:rPr>
          <w:rFonts w:cs="Times New Roman"/>
          <w:sz w:val="20"/>
          <w:szCs w:val="20"/>
        </w:rPr>
        <w:t>200</w:t>
      </w:r>
      <w:r w:rsidRPr="00003661">
        <w:rPr>
          <w:rFonts w:cs="Times New Roman"/>
          <w:sz w:val="20"/>
          <w:szCs w:val="20"/>
        </w:rPr>
        <w:t>)</w:t>
      </w:r>
      <w:r>
        <w:rPr>
          <w:rFonts w:cs="Times New Roman"/>
          <w:sz w:val="20"/>
          <w:szCs w:val="20"/>
        </w:rPr>
        <w:t xml:space="preserve"> </w:t>
      </w:r>
      <w:r w:rsidRPr="009A72CA">
        <w:rPr>
          <w:rFonts w:cs="Times New Roman"/>
          <w:sz w:val="20"/>
          <w:szCs w:val="20"/>
        </w:rPr>
        <w:t xml:space="preserve">with sub-matrix dimension Z = </w:t>
      </w:r>
      <w:r>
        <w:rPr>
          <w:rFonts w:cs="Times New Roman"/>
          <w:sz w:val="20"/>
          <w:szCs w:val="20"/>
        </w:rPr>
        <w:t>50</w:t>
      </w:r>
    </w:p>
    <w:p w14:paraId="5250626F" w14:textId="77777777" w:rsidR="005132E6" w:rsidRPr="00595FA2" w:rsidRDefault="005132E6" w:rsidP="005132E6">
      <w:pPr>
        <w:pStyle w:val="Matrix"/>
      </w:pPr>
      <w:r>
        <w:t xml:space="preserve">  </w:t>
      </w:r>
      <w:r w:rsidRPr="00595FA2">
        <w:t>31 44 14 39  0 -1 -1 -1 -1 -1 -1 -1</w:t>
      </w:r>
    </w:p>
    <w:p w14:paraId="70DD2320" w14:textId="77777777" w:rsidR="005132E6" w:rsidRPr="00595FA2" w:rsidRDefault="005132E6" w:rsidP="005132E6">
      <w:pPr>
        <w:pStyle w:val="Matrix"/>
      </w:pPr>
      <w:r w:rsidRPr="00595FA2">
        <w:t xml:space="preserve">  25 -1 48 45 10  0 -1 -1 -1 -1 -1 -1</w:t>
      </w:r>
    </w:p>
    <w:p w14:paraId="6E99648E" w14:textId="77777777" w:rsidR="005132E6" w:rsidRPr="00595FA2" w:rsidRDefault="005132E6" w:rsidP="005132E6">
      <w:pPr>
        <w:pStyle w:val="Matrix"/>
      </w:pPr>
      <w:r w:rsidRPr="00595FA2">
        <w:t xml:space="preserve">  -1 19 33 23 -1  2  0 -1 -1 -1 -1 -1</w:t>
      </w:r>
    </w:p>
    <w:p w14:paraId="0DB38503" w14:textId="77777777" w:rsidR="005132E6" w:rsidRPr="00595FA2" w:rsidRDefault="005132E6" w:rsidP="005132E6">
      <w:pPr>
        <w:pStyle w:val="Matrix"/>
      </w:pPr>
      <w:r w:rsidRPr="00595FA2">
        <w:t xml:space="preserve">  -1 27 18 -1 -1 33 48  0 -1 -1 -1 -1</w:t>
      </w:r>
    </w:p>
    <w:p w14:paraId="3B028D72" w14:textId="77777777" w:rsidR="005132E6" w:rsidRPr="00595FA2" w:rsidRDefault="005132E6" w:rsidP="005132E6">
      <w:pPr>
        <w:pStyle w:val="Matrix"/>
      </w:pPr>
      <w:r w:rsidRPr="00595FA2">
        <w:t xml:space="preserve">  -1 37 19 -1 24 44 -1 -1  0 -1 -1 -1</w:t>
      </w:r>
    </w:p>
    <w:p w14:paraId="6BF92195" w14:textId="77777777" w:rsidR="005132E6" w:rsidRPr="00595FA2" w:rsidRDefault="005132E6" w:rsidP="005132E6">
      <w:pPr>
        <w:pStyle w:val="Matrix"/>
      </w:pPr>
      <w:r w:rsidRPr="00595FA2">
        <w:t xml:space="preserve">  -1 -1 49 -1  0 14 36 -1 -1  0 -1 -1</w:t>
      </w:r>
    </w:p>
    <w:p w14:paraId="4F8A42CB" w14:textId="77777777" w:rsidR="005132E6" w:rsidRPr="00595FA2" w:rsidRDefault="005132E6" w:rsidP="005132E6">
      <w:pPr>
        <w:pStyle w:val="Matrix"/>
      </w:pPr>
      <w:r w:rsidRPr="00595FA2">
        <w:t xml:space="preserve">  -1 -1 -1 -1 25 14  5  2 -1 -1  0 -1</w:t>
      </w:r>
    </w:p>
    <w:p w14:paraId="063154B8" w14:textId="77777777" w:rsidR="005132E6" w:rsidRDefault="005132E6" w:rsidP="005132E6">
      <w:pPr>
        <w:pStyle w:val="Matrix"/>
      </w:pPr>
      <w:r w:rsidRPr="00595FA2">
        <w:t xml:space="preserve">  -1 35 -1 -1 28 38 -1 -1 -1 -1 30  0</w:t>
      </w:r>
    </w:p>
    <w:p w14:paraId="66EBDCD0" w14:textId="77777777" w:rsidR="005132E6" w:rsidRPr="003F3B54" w:rsidRDefault="005132E6" w:rsidP="005132E6">
      <w:pPr>
        <w:pStyle w:val="Heading1"/>
        <w:rPr>
          <w:lang w:eastAsia="zh-CN"/>
        </w:rPr>
      </w:pPr>
      <w:r>
        <w:rPr>
          <w:lang w:eastAsia="zh-CN"/>
        </w:rPr>
        <w:lastRenderedPageBreak/>
        <w:t>Annex C: Parity check matrices for R = 1/2</w:t>
      </w:r>
    </w:p>
    <w:p w14:paraId="018302B7" w14:textId="77777777" w:rsidR="005132E6" w:rsidRDefault="005132E6" w:rsidP="005132E6">
      <w:pPr>
        <w:pStyle w:val="ListParagraph"/>
        <w:numPr>
          <w:ilvl w:val="0"/>
          <w:numId w:val="32"/>
        </w:numPr>
        <w:spacing w:after="120"/>
        <w:jc w:val="both"/>
        <w:rPr>
          <w:rFonts w:cs="Times New Roman"/>
          <w:sz w:val="20"/>
          <w:szCs w:val="20"/>
        </w:rPr>
      </w:pPr>
      <w:r w:rsidRPr="00003661">
        <w:rPr>
          <w:rFonts w:cs="Times New Roman"/>
          <w:sz w:val="20"/>
          <w:szCs w:val="20"/>
        </w:rPr>
        <w:t>R = 1/</w:t>
      </w:r>
      <w:r>
        <w:rPr>
          <w:rFonts w:cs="Times New Roman"/>
          <w:sz w:val="20"/>
          <w:szCs w:val="20"/>
        </w:rPr>
        <w:t>2</w:t>
      </w:r>
      <w:r w:rsidRPr="00003661">
        <w:rPr>
          <w:rFonts w:cs="Times New Roman"/>
          <w:sz w:val="20"/>
          <w:szCs w:val="20"/>
        </w:rPr>
        <w:t xml:space="preserve">; (n,k) = </w:t>
      </w:r>
      <w:r>
        <w:rPr>
          <w:rFonts w:cs="Times New Roman"/>
          <w:sz w:val="20"/>
          <w:szCs w:val="20"/>
        </w:rPr>
        <w:t>(128</w:t>
      </w:r>
      <w:r w:rsidRPr="00003661">
        <w:rPr>
          <w:rFonts w:cs="Times New Roman"/>
          <w:sz w:val="20"/>
          <w:szCs w:val="20"/>
        </w:rPr>
        <w:t>,</w:t>
      </w:r>
      <w:r>
        <w:rPr>
          <w:rFonts w:cs="Times New Roman"/>
          <w:sz w:val="20"/>
          <w:szCs w:val="20"/>
        </w:rPr>
        <w:t>64</w:t>
      </w:r>
      <w:r w:rsidRPr="00003661">
        <w:rPr>
          <w:rFonts w:cs="Times New Roman"/>
          <w:sz w:val="20"/>
          <w:szCs w:val="20"/>
        </w:rPr>
        <w:t>)</w:t>
      </w:r>
      <w:r>
        <w:rPr>
          <w:rFonts w:cs="Times New Roman"/>
          <w:sz w:val="20"/>
          <w:szCs w:val="20"/>
        </w:rPr>
        <w:t xml:space="preserve"> </w:t>
      </w:r>
      <w:r w:rsidRPr="009A72CA">
        <w:rPr>
          <w:rFonts w:cs="Times New Roman"/>
          <w:sz w:val="20"/>
          <w:szCs w:val="20"/>
        </w:rPr>
        <w:t xml:space="preserve">with sub-matrix dimension Z = </w:t>
      </w:r>
      <w:r>
        <w:rPr>
          <w:rFonts w:cs="Times New Roman"/>
          <w:sz w:val="20"/>
          <w:szCs w:val="20"/>
        </w:rPr>
        <w:t>16</w:t>
      </w:r>
    </w:p>
    <w:p w14:paraId="1A0BD038" w14:textId="77777777" w:rsidR="005132E6" w:rsidRPr="00595FA2" w:rsidRDefault="005132E6" w:rsidP="005132E6">
      <w:pPr>
        <w:pStyle w:val="Matrix"/>
      </w:pPr>
      <w:r>
        <w:t xml:space="preserve">  </w:t>
      </w:r>
      <w:r w:rsidRPr="00595FA2">
        <w:t>10 14 13  6  0 -1 -1 -1</w:t>
      </w:r>
    </w:p>
    <w:p w14:paraId="523FAE7D" w14:textId="77777777" w:rsidR="005132E6" w:rsidRPr="00595FA2" w:rsidRDefault="005132E6" w:rsidP="005132E6">
      <w:pPr>
        <w:pStyle w:val="Matrix"/>
      </w:pPr>
      <w:r w:rsidRPr="00595FA2">
        <w:t xml:space="preserve">   0 13  4  1  9  0 -1 -1</w:t>
      </w:r>
    </w:p>
    <w:p w14:paraId="7015D4F3" w14:textId="77777777" w:rsidR="005132E6" w:rsidRPr="00595FA2" w:rsidRDefault="005132E6" w:rsidP="005132E6">
      <w:pPr>
        <w:pStyle w:val="Matrix"/>
      </w:pPr>
      <w:r w:rsidRPr="00595FA2">
        <w:t xml:space="preserve">  -1 11 13 12 10  8  0 -1</w:t>
      </w:r>
    </w:p>
    <w:p w14:paraId="10976737" w14:textId="77777777" w:rsidR="005132E6" w:rsidRPr="00595FA2" w:rsidRDefault="005132E6" w:rsidP="005132E6">
      <w:pPr>
        <w:pStyle w:val="Matrix"/>
      </w:pPr>
      <w:r w:rsidRPr="00595FA2">
        <w:t xml:space="preserve">  -1 -1 13  4 -1  7  4  0</w:t>
      </w:r>
    </w:p>
    <w:p w14:paraId="1B5F630D" w14:textId="77777777" w:rsidR="005132E6" w:rsidRDefault="005132E6" w:rsidP="005132E6">
      <w:pPr>
        <w:pStyle w:val="Matrix"/>
      </w:pPr>
    </w:p>
    <w:p w14:paraId="3567BACC" w14:textId="77777777" w:rsidR="005132E6" w:rsidRPr="00595FA2" w:rsidRDefault="005132E6" w:rsidP="005132E6">
      <w:pPr>
        <w:pStyle w:val="Matrix"/>
      </w:pPr>
    </w:p>
    <w:p w14:paraId="6775EC1D" w14:textId="77777777" w:rsidR="005132E6" w:rsidRDefault="005132E6" w:rsidP="005132E6">
      <w:pPr>
        <w:pStyle w:val="ListParagraph"/>
        <w:numPr>
          <w:ilvl w:val="0"/>
          <w:numId w:val="32"/>
        </w:numPr>
        <w:spacing w:after="120"/>
        <w:jc w:val="both"/>
        <w:rPr>
          <w:rFonts w:cs="Times New Roman"/>
          <w:sz w:val="20"/>
          <w:szCs w:val="20"/>
        </w:rPr>
      </w:pPr>
      <w:r w:rsidRPr="00003661">
        <w:rPr>
          <w:rFonts w:cs="Times New Roman"/>
          <w:sz w:val="20"/>
          <w:szCs w:val="20"/>
        </w:rPr>
        <w:t>R = 1/</w:t>
      </w:r>
      <w:r>
        <w:rPr>
          <w:rFonts w:cs="Times New Roman"/>
          <w:sz w:val="20"/>
          <w:szCs w:val="20"/>
        </w:rPr>
        <w:t>2</w:t>
      </w:r>
      <w:r w:rsidRPr="00003661">
        <w:rPr>
          <w:rFonts w:cs="Times New Roman"/>
          <w:sz w:val="20"/>
          <w:szCs w:val="20"/>
        </w:rPr>
        <w:t xml:space="preserve">; (n,k) = </w:t>
      </w:r>
      <w:r>
        <w:rPr>
          <w:rFonts w:cs="Times New Roman"/>
          <w:sz w:val="20"/>
          <w:szCs w:val="20"/>
        </w:rPr>
        <w:t>(160</w:t>
      </w:r>
      <w:r w:rsidRPr="00003661">
        <w:rPr>
          <w:rFonts w:cs="Times New Roman"/>
          <w:sz w:val="20"/>
          <w:szCs w:val="20"/>
        </w:rPr>
        <w:t>,</w:t>
      </w:r>
      <w:r>
        <w:rPr>
          <w:rFonts w:cs="Times New Roman"/>
          <w:sz w:val="20"/>
          <w:szCs w:val="20"/>
        </w:rPr>
        <w:t>80</w:t>
      </w:r>
      <w:r w:rsidRPr="00003661">
        <w:rPr>
          <w:rFonts w:cs="Times New Roman"/>
          <w:sz w:val="20"/>
          <w:szCs w:val="20"/>
        </w:rPr>
        <w:t>)</w:t>
      </w:r>
      <w:r>
        <w:rPr>
          <w:rFonts w:cs="Times New Roman"/>
          <w:sz w:val="20"/>
          <w:szCs w:val="20"/>
        </w:rPr>
        <w:t xml:space="preserve"> </w:t>
      </w:r>
      <w:r w:rsidRPr="009A72CA">
        <w:rPr>
          <w:rFonts w:cs="Times New Roman"/>
          <w:sz w:val="20"/>
          <w:szCs w:val="20"/>
        </w:rPr>
        <w:t xml:space="preserve">with sub-matrix dimension Z = </w:t>
      </w:r>
      <w:r>
        <w:rPr>
          <w:rFonts w:cs="Times New Roman"/>
          <w:sz w:val="20"/>
          <w:szCs w:val="20"/>
        </w:rPr>
        <w:t>16</w:t>
      </w:r>
    </w:p>
    <w:p w14:paraId="31F003BB" w14:textId="77777777" w:rsidR="005132E6" w:rsidRPr="00595FA2" w:rsidRDefault="005132E6" w:rsidP="005132E6">
      <w:pPr>
        <w:pStyle w:val="Matrix"/>
      </w:pPr>
      <w:r>
        <w:t xml:space="preserve">  </w:t>
      </w:r>
      <w:r w:rsidRPr="00595FA2">
        <w:t>6  0 -1 14  0  0 -1 -1 -1 -1</w:t>
      </w:r>
    </w:p>
    <w:p w14:paraId="5FCBE5B0" w14:textId="77777777" w:rsidR="005132E6" w:rsidRPr="00595FA2" w:rsidRDefault="005132E6" w:rsidP="005132E6">
      <w:pPr>
        <w:pStyle w:val="Matrix"/>
      </w:pPr>
      <w:r w:rsidRPr="00595FA2">
        <w:t xml:space="preserve"> -1  6  9  2  7  8  0 -1 -1 -1</w:t>
      </w:r>
    </w:p>
    <w:p w14:paraId="2C377917" w14:textId="77777777" w:rsidR="005132E6" w:rsidRPr="00595FA2" w:rsidRDefault="005132E6" w:rsidP="005132E6">
      <w:pPr>
        <w:pStyle w:val="Matrix"/>
      </w:pPr>
      <w:r w:rsidRPr="00595FA2">
        <w:t xml:space="preserve">  4 -1  9  6 -1 -1 12  0 -1 -1</w:t>
      </w:r>
    </w:p>
    <w:p w14:paraId="672D2D43" w14:textId="77777777" w:rsidR="005132E6" w:rsidRPr="00595FA2" w:rsidRDefault="005132E6" w:rsidP="005132E6">
      <w:pPr>
        <w:pStyle w:val="Matrix"/>
      </w:pPr>
      <w:r w:rsidRPr="00595FA2">
        <w:t xml:space="preserve"> -1 10  3 -1 -1  7  7  1  0 -1</w:t>
      </w:r>
    </w:p>
    <w:p w14:paraId="4B2E4F3C" w14:textId="77777777" w:rsidR="005132E6" w:rsidRPr="00595FA2" w:rsidRDefault="005132E6" w:rsidP="005132E6">
      <w:pPr>
        <w:pStyle w:val="Matrix"/>
      </w:pPr>
      <w:r w:rsidRPr="00595FA2">
        <w:t xml:space="preserve"> -1 -1 -1 12 -1  5 11 11  0  0</w:t>
      </w:r>
    </w:p>
    <w:p w14:paraId="4AA2A037" w14:textId="77777777" w:rsidR="005132E6" w:rsidRPr="00595FA2" w:rsidRDefault="005132E6" w:rsidP="005132E6">
      <w:pPr>
        <w:pStyle w:val="Matrix"/>
      </w:pPr>
    </w:p>
    <w:p w14:paraId="5BE93BA4" w14:textId="77777777" w:rsidR="005132E6" w:rsidRDefault="005132E6" w:rsidP="005132E6">
      <w:pPr>
        <w:pStyle w:val="ListParagraph"/>
        <w:numPr>
          <w:ilvl w:val="0"/>
          <w:numId w:val="32"/>
        </w:numPr>
        <w:spacing w:after="120"/>
        <w:jc w:val="both"/>
        <w:rPr>
          <w:rFonts w:cs="Times New Roman"/>
          <w:sz w:val="20"/>
          <w:szCs w:val="20"/>
        </w:rPr>
      </w:pPr>
      <w:r w:rsidRPr="00003661">
        <w:rPr>
          <w:rFonts w:cs="Times New Roman"/>
          <w:sz w:val="20"/>
          <w:szCs w:val="20"/>
        </w:rPr>
        <w:t>R = 1/</w:t>
      </w:r>
      <w:r>
        <w:rPr>
          <w:rFonts w:cs="Times New Roman"/>
          <w:sz w:val="20"/>
          <w:szCs w:val="20"/>
        </w:rPr>
        <w:t>2</w:t>
      </w:r>
      <w:r w:rsidRPr="00003661">
        <w:rPr>
          <w:rFonts w:cs="Times New Roman"/>
          <w:sz w:val="20"/>
          <w:szCs w:val="20"/>
        </w:rPr>
        <w:t xml:space="preserve">; (n,k) = </w:t>
      </w:r>
      <w:r>
        <w:rPr>
          <w:rFonts w:cs="Times New Roman"/>
          <w:sz w:val="20"/>
          <w:szCs w:val="20"/>
        </w:rPr>
        <w:t>(240</w:t>
      </w:r>
      <w:r w:rsidRPr="00003661">
        <w:rPr>
          <w:rFonts w:cs="Times New Roman"/>
          <w:sz w:val="20"/>
          <w:szCs w:val="20"/>
        </w:rPr>
        <w:t>,</w:t>
      </w:r>
      <w:r>
        <w:rPr>
          <w:rFonts w:cs="Times New Roman"/>
          <w:sz w:val="20"/>
          <w:szCs w:val="20"/>
        </w:rPr>
        <w:t>120</w:t>
      </w:r>
      <w:r w:rsidRPr="00003661">
        <w:rPr>
          <w:rFonts w:cs="Times New Roman"/>
          <w:sz w:val="20"/>
          <w:szCs w:val="20"/>
        </w:rPr>
        <w:t>)</w:t>
      </w:r>
      <w:r>
        <w:rPr>
          <w:rFonts w:cs="Times New Roman"/>
          <w:sz w:val="20"/>
          <w:szCs w:val="20"/>
        </w:rPr>
        <w:t xml:space="preserve"> </w:t>
      </w:r>
      <w:r w:rsidRPr="009A72CA">
        <w:rPr>
          <w:rFonts w:cs="Times New Roman"/>
          <w:sz w:val="20"/>
          <w:szCs w:val="20"/>
        </w:rPr>
        <w:t xml:space="preserve">with sub-matrix dimension Z = </w:t>
      </w:r>
      <w:r>
        <w:rPr>
          <w:rFonts w:cs="Times New Roman"/>
          <w:sz w:val="20"/>
          <w:szCs w:val="20"/>
        </w:rPr>
        <w:t>24</w:t>
      </w:r>
    </w:p>
    <w:p w14:paraId="1DA1DE5E" w14:textId="77777777" w:rsidR="005132E6" w:rsidRPr="00595FA2" w:rsidRDefault="005132E6" w:rsidP="005132E6">
      <w:pPr>
        <w:pStyle w:val="Matrix"/>
      </w:pPr>
      <w:r>
        <w:t xml:space="preserve">  </w:t>
      </w:r>
      <w:r w:rsidRPr="00595FA2">
        <w:t>21  2 -1  0  7  0 -1 -1 -1 -1</w:t>
      </w:r>
    </w:p>
    <w:p w14:paraId="65DC832E" w14:textId="77777777" w:rsidR="005132E6" w:rsidRPr="00595FA2" w:rsidRDefault="005132E6" w:rsidP="005132E6">
      <w:pPr>
        <w:pStyle w:val="Matrix"/>
      </w:pPr>
      <w:r w:rsidRPr="00595FA2">
        <w:t xml:space="preserve">   5 15  1 12 10 -1  0 -1 -1 -1</w:t>
      </w:r>
    </w:p>
    <w:p w14:paraId="57A15D0B" w14:textId="77777777" w:rsidR="005132E6" w:rsidRPr="00595FA2" w:rsidRDefault="005132E6" w:rsidP="005132E6">
      <w:pPr>
        <w:pStyle w:val="Matrix"/>
      </w:pPr>
      <w:r w:rsidRPr="00595FA2">
        <w:t xml:space="preserve">  -1 20 23 23  4 12 -1  0 -1 -1</w:t>
      </w:r>
    </w:p>
    <w:p w14:paraId="647B46F6" w14:textId="77777777" w:rsidR="005132E6" w:rsidRPr="00595FA2" w:rsidRDefault="005132E6" w:rsidP="005132E6">
      <w:pPr>
        <w:pStyle w:val="Matrix"/>
      </w:pPr>
      <w:r w:rsidRPr="00595FA2">
        <w:t xml:space="preserve">  -1 -1  9  6 -1 14 19  0  0 -1</w:t>
      </w:r>
    </w:p>
    <w:p w14:paraId="685E2EA5" w14:textId="77777777" w:rsidR="005132E6" w:rsidRPr="00595FA2" w:rsidRDefault="005132E6" w:rsidP="005132E6">
      <w:pPr>
        <w:pStyle w:val="Matrix"/>
      </w:pPr>
      <w:r w:rsidRPr="00595FA2">
        <w:t xml:space="preserve">   0 -1 -1 18 -1 23 -1  5  7  0</w:t>
      </w:r>
    </w:p>
    <w:p w14:paraId="003063A3" w14:textId="77777777" w:rsidR="005132E6" w:rsidRPr="00595FA2" w:rsidRDefault="005132E6" w:rsidP="005132E6">
      <w:pPr>
        <w:pStyle w:val="Matrix"/>
      </w:pPr>
    </w:p>
    <w:p w14:paraId="5B6B02B6" w14:textId="77777777" w:rsidR="005132E6" w:rsidRDefault="005132E6" w:rsidP="005132E6">
      <w:pPr>
        <w:pStyle w:val="ListParagraph"/>
        <w:numPr>
          <w:ilvl w:val="0"/>
          <w:numId w:val="32"/>
        </w:numPr>
        <w:spacing w:after="120"/>
        <w:jc w:val="both"/>
        <w:rPr>
          <w:rFonts w:cs="Times New Roman"/>
          <w:sz w:val="20"/>
          <w:szCs w:val="20"/>
        </w:rPr>
      </w:pPr>
      <w:r w:rsidRPr="00003661">
        <w:rPr>
          <w:rFonts w:cs="Times New Roman"/>
          <w:sz w:val="20"/>
          <w:szCs w:val="20"/>
        </w:rPr>
        <w:lastRenderedPageBreak/>
        <w:t>R = 1/</w:t>
      </w:r>
      <w:r>
        <w:rPr>
          <w:rFonts w:cs="Times New Roman"/>
          <w:sz w:val="20"/>
          <w:szCs w:val="20"/>
        </w:rPr>
        <w:t>2</w:t>
      </w:r>
      <w:r w:rsidRPr="00003661">
        <w:rPr>
          <w:rFonts w:cs="Times New Roman"/>
          <w:sz w:val="20"/>
          <w:szCs w:val="20"/>
        </w:rPr>
        <w:t xml:space="preserve">; (n,k) = </w:t>
      </w:r>
      <w:r>
        <w:rPr>
          <w:rFonts w:cs="Times New Roman"/>
          <w:sz w:val="20"/>
          <w:szCs w:val="20"/>
        </w:rPr>
        <w:t>(400</w:t>
      </w:r>
      <w:r w:rsidRPr="00003661">
        <w:rPr>
          <w:rFonts w:cs="Times New Roman"/>
          <w:sz w:val="20"/>
          <w:szCs w:val="20"/>
        </w:rPr>
        <w:t>,</w:t>
      </w:r>
      <w:r>
        <w:rPr>
          <w:rFonts w:cs="Times New Roman"/>
          <w:sz w:val="20"/>
          <w:szCs w:val="20"/>
        </w:rPr>
        <w:t>200</w:t>
      </w:r>
      <w:r w:rsidRPr="00003661">
        <w:rPr>
          <w:rFonts w:cs="Times New Roman"/>
          <w:sz w:val="20"/>
          <w:szCs w:val="20"/>
        </w:rPr>
        <w:t>)</w:t>
      </w:r>
      <w:r>
        <w:rPr>
          <w:rFonts w:cs="Times New Roman"/>
          <w:sz w:val="20"/>
          <w:szCs w:val="20"/>
        </w:rPr>
        <w:t xml:space="preserve"> </w:t>
      </w:r>
      <w:r w:rsidRPr="009A72CA">
        <w:rPr>
          <w:rFonts w:cs="Times New Roman"/>
          <w:sz w:val="20"/>
          <w:szCs w:val="20"/>
        </w:rPr>
        <w:t xml:space="preserve">with sub-matrix dimension Z = </w:t>
      </w:r>
    </w:p>
    <w:p w14:paraId="3353D730" w14:textId="77777777" w:rsidR="005132E6" w:rsidRPr="00595FA2" w:rsidRDefault="005132E6" w:rsidP="005132E6">
      <w:pPr>
        <w:pStyle w:val="Matrix"/>
      </w:pPr>
      <w:r>
        <w:t xml:space="preserve">   </w:t>
      </w:r>
      <w:r w:rsidRPr="00595FA2">
        <w:t>5  2 23 29  1  0 -1 -1 -1 -1</w:t>
      </w:r>
    </w:p>
    <w:p w14:paraId="327310D9" w14:textId="77777777" w:rsidR="005132E6" w:rsidRPr="00595FA2" w:rsidRDefault="005132E6" w:rsidP="005132E6">
      <w:pPr>
        <w:pStyle w:val="Matrix"/>
      </w:pPr>
      <w:r w:rsidRPr="00595FA2">
        <w:t xml:space="preserve">  -1 15 31 27  7 10  0 -1 -1 -1</w:t>
      </w:r>
    </w:p>
    <w:p w14:paraId="035A2875" w14:textId="77777777" w:rsidR="005132E6" w:rsidRPr="00595FA2" w:rsidRDefault="005132E6" w:rsidP="005132E6">
      <w:pPr>
        <w:pStyle w:val="Matrix"/>
      </w:pPr>
      <w:r w:rsidRPr="00595FA2">
        <w:t xml:space="preserve">  19  3  4 37 32 -1 11  0 -1 -1</w:t>
      </w:r>
    </w:p>
    <w:p w14:paraId="34CEB8E4" w14:textId="77777777" w:rsidR="005132E6" w:rsidRPr="00595FA2" w:rsidRDefault="005132E6" w:rsidP="005132E6">
      <w:pPr>
        <w:pStyle w:val="Matrix"/>
      </w:pPr>
      <w:r w:rsidRPr="00595FA2">
        <w:t xml:space="preserve">  38 24  2 -1 -1 15 -1 30  0 -1</w:t>
      </w:r>
    </w:p>
    <w:p w14:paraId="7997D8FE" w14:textId="77777777" w:rsidR="005132E6" w:rsidRDefault="005132E6" w:rsidP="005132E6">
      <w:pPr>
        <w:pStyle w:val="Matrix"/>
      </w:pPr>
      <w:r w:rsidRPr="00595FA2">
        <w:t xml:space="preserve">  -1 -1 23 -1 27 17 38 -1 23  0</w:t>
      </w:r>
    </w:p>
    <w:p w14:paraId="516C8421" w14:textId="77777777" w:rsidR="005132E6" w:rsidRPr="003F3B54" w:rsidRDefault="005132E6" w:rsidP="005132E6">
      <w:pPr>
        <w:pStyle w:val="Heading1"/>
        <w:rPr>
          <w:lang w:eastAsia="zh-CN"/>
        </w:rPr>
      </w:pPr>
      <w:r>
        <w:rPr>
          <w:lang w:eastAsia="zh-CN"/>
        </w:rPr>
        <w:t>Annex D: Parity check matrices for R = 2/3</w:t>
      </w:r>
    </w:p>
    <w:p w14:paraId="4B15C991" w14:textId="77777777" w:rsidR="005132E6" w:rsidRDefault="005132E6" w:rsidP="005132E6">
      <w:pPr>
        <w:pStyle w:val="ListParagraph"/>
        <w:numPr>
          <w:ilvl w:val="0"/>
          <w:numId w:val="32"/>
        </w:numPr>
        <w:spacing w:after="120"/>
        <w:jc w:val="both"/>
        <w:rPr>
          <w:rFonts w:cs="Times New Roman"/>
          <w:sz w:val="20"/>
          <w:szCs w:val="20"/>
        </w:rPr>
      </w:pPr>
      <w:r w:rsidRPr="00003661">
        <w:rPr>
          <w:rFonts w:cs="Times New Roman"/>
          <w:sz w:val="20"/>
          <w:szCs w:val="20"/>
        </w:rPr>
        <w:t xml:space="preserve">R = </w:t>
      </w:r>
      <w:r>
        <w:rPr>
          <w:rFonts w:cs="Times New Roman"/>
          <w:sz w:val="20"/>
          <w:szCs w:val="20"/>
        </w:rPr>
        <w:t>2/3</w:t>
      </w:r>
      <w:r w:rsidRPr="00003661">
        <w:rPr>
          <w:rFonts w:cs="Times New Roman"/>
          <w:sz w:val="20"/>
          <w:szCs w:val="20"/>
        </w:rPr>
        <w:t xml:space="preserve">; (n,k) = </w:t>
      </w:r>
      <w:r>
        <w:rPr>
          <w:rFonts w:cs="Times New Roman"/>
          <w:sz w:val="20"/>
          <w:szCs w:val="20"/>
        </w:rPr>
        <w:t>(96</w:t>
      </w:r>
      <w:r w:rsidRPr="00003661">
        <w:rPr>
          <w:rFonts w:cs="Times New Roman"/>
          <w:sz w:val="20"/>
          <w:szCs w:val="20"/>
        </w:rPr>
        <w:t>,</w:t>
      </w:r>
      <w:r>
        <w:rPr>
          <w:rFonts w:cs="Times New Roman"/>
          <w:sz w:val="20"/>
          <w:szCs w:val="20"/>
        </w:rPr>
        <w:t>64</w:t>
      </w:r>
      <w:r w:rsidRPr="00003661">
        <w:rPr>
          <w:rFonts w:cs="Times New Roman"/>
          <w:sz w:val="20"/>
          <w:szCs w:val="20"/>
        </w:rPr>
        <w:t>)</w:t>
      </w:r>
      <w:r>
        <w:rPr>
          <w:rFonts w:cs="Times New Roman"/>
          <w:sz w:val="20"/>
          <w:szCs w:val="20"/>
        </w:rPr>
        <w:t xml:space="preserve"> </w:t>
      </w:r>
      <w:r w:rsidRPr="009A72CA">
        <w:rPr>
          <w:rFonts w:cs="Times New Roman"/>
          <w:sz w:val="20"/>
          <w:szCs w:val="20"/>
        </w:rPr>
        <w:t xml:space="preserve">with sub-matrix dimension Z = </w:t>
      </w:r>
      <w:r>
        <w:rPr>
          <w:rFonts w:cs="Times New Roman"/>
          <w:sz w:val="20"/>
          <w:szCs w:val="20"/>
        </w:rPr>
        <w:t>8</w:t>
      </w:r>
    </w:p>
    <w:p w14:paraId="1DE2A8E1" w14:textId="77777777" w:rsidR="005132E6" w:rsidRPr="00595FA2" w:rsidRDefault="005132E6" w:rsidP="005132E6">
      <w:pPr>
        <w:pStyle w:val="Matrix"/>
      </w:pPr>
      <w:r>
        <w:t xml:space="preserve">   </w:t>
      </w:r>
      <w:r w:rsidRPr="00595FA2">
        <w:t>2 -1  2  0  2  4 -1  2  0 -1 -1 -1</w:t>
      </w:r>
    </w:p>
    <w:p w14:paraId="1B75741E" w14:textId="77777777" w:rsidR="005132E6" w:rsidRPr="00595FA2" w:rsidRDefault="005132E6" w:rsidP="005132E6">
      <w:pPr>
        <w:pStyle w:val="Matrix"/>
      </w:pPr>
      <w:r w:rsidRPr="00595FA2">
        <w:t xml:space="preserve">  -1  0  2 -1  1  5  3  0  4  0 -1 -1</w:t>
      </w:r>
    </w:p>
    <w:p w14:paraId="03F4551B" w14:textId="77777777" w:rsidR="005132E6" w:rsidRPr="00595FA2" w:rsidRDefault="005132E6" w:rsidP="005132E6">
      <w:pPr>
        <w:pStyle w:val="Matrix"/>
      </w:pPr>
      <w:r w:rsidRPr="00595FA2">
        <w:t xml:space="preserve">  -1  5  5  4  1 -1  1  3 -1  4  0 -1</w:t>
      </w:r>
    </w:p>
    <w:p w14:paraId="4F7194BF" w14:textId="77777777" w:rsidR="005132E6" w:rsidRPr="00595FA2" w:rsidRDefault="005132E6" w:rsidP="005132E6">
      <w:pPr>
        <w:pStyle w:val="Matrix"/>
      </w:pPr>
      <w:r w:rsidRPr="00595FA2">
        <w:t xml:space="preserve">  -1  6  7  7 -1  0  3 -1  3 -1  6  0</w:t>
      </w:r>
    </w:p>
    <w:p w14:paraId="5364361B" w14:textId="77777777" w:rsidR="005132E6" w:rsidRDefault="005132E6" w:rsidP="005132E6">
      <w:pPr>
        <w:pStyle w:val="Matrix"/>
      </w:pPr>
    </w:p>
    <w:p w14:paraId="467C9807" w14:textId="77777777" w:rsidR="005132E6" w:rsidRDefault="005132E6" w:rsidP="005132E6">
      <w:pPr>
        <w:pStyle w:val="ListParagraph"/>
        <w:numPr>
          <w:ilvl w:val="0"/>
          <w:numId w:val="32"/>
        </w:numPr>
        <w:spacing w:after="120"/>
        <w:jc w:val="both"/>
        <w:rPr>
          <w:rFonts w:cs="Times New Roman"/>
          <w:sz w:val="20"/>
          <w:szCs w:val="20"/>
        </w:rPr>
      </w:pPr>
      <w:r w:rsidRPr="00003661">
        <w:rPr>
          <w:rFonts w:cs="Times New Roman"/>
          <w:sz w:val="20"/>
          <w:szCs w:val="20"/>
        </w:rPr>
        <w:t xml:space="preserve">R = </w:t>
      </w:r>
      <w:r>
        <w:rPr>
          <w:rFonts w:cs="Times New Roman"/>
          <w:sz w:val="20"/>
          <w:szCs w:val="20"/>
        </w:rPr>
        <w:t>2/3</w:t>
      </w:r>
      <w:r w:rsidRPr="00003661">
        <w:rPr>
          <w:rFonts w:cs="Times New Roman"/>
          <w:sz w:val="20"/>
          <w:szCs w:val="20"/>
        </w:rPr>
        <w:t xml:space="preserve">; (n,k) = </w:t>
      </w:r>
      <w:r>
        <w:rPr>
          <w:rFonts w:cs="Times New Roman"/>
          <w:sz w:val="20"/>
          <w:szCs w:val="20"/>
        </w:rPr>
        <w:t>(120</w:t>
      </w:r>
      <w:r w:rsidRPr="00003661">
        <w:rPr>
          <w:rFonts w:cs="Times New Roman"/>
          <w:sz w:val="20"/>
          <w:szCs w:val="20"/>
        </w:rPr>
        <w:t>,</w:t>
      </w:r>
      <w:r>
        <w:rPr>
          <w:rFonts w:cs="Times New Roman"/>
          <w:sz w:val="20"/>
          <w:szCs w:val="20"/>
        </w:rPr>
        <w:t>80</w:t>
      </w:r>
      <w:r w:rsidRPr="00003661">
        <w:rPr>
          <w:rFonts w:cs="Times New Roman"/>
          <w:sz w:val="20"/>
          <w:szCs w:val="20"/>
        </w:rPr>
        <w:t>)</w:t>
      </w:r>
      <w:r>
        <w:rPr>
          <w:rFonts w:cs="Times New Roman"/>
          <w:sz w:val="20"/>
          <w:szCs w:val="20"/>
        </w:rPr>
        <w:t xml:space="preserve"> </w:t>
      </w:r>
      <w:r w:rsidRPr="009A72CA">
        <w:rPr>
          <w:rFonts w:cs="Times New Roman"/>
          <w:sz w:val="20"/>
          <w:szCs w:val="20"/>
        </w:rPr>
        <w:t xml:space="preserve">with sub-matrix dimension Z = </w:t>
      </w:r>
      <w:r>
        <w:rPr>
          <w:rFonts w:cs="Times New Roman"/>
          <w:sz w:val="20"/>
          <w:szCs w:val="20"/>
        </w:rPr>
        <w:t>8</w:t>
      </w:r>
    </w:p>
    <w:p w14:paraId="34E125CD" w14:textId="77777777" w:rsidR="005132E6" w:rsidRPr="00595FA2" w:rsidRDefault="005132E6" w:rsidP="005132E6">
      <w:pPr>
        <w:pStyle w:val="Matrix"/>
      </w:pPr>
      <w:r>
        <w:t xml:space="preserve">   </w:t>
      </w:r>
      <w:r w:rsidRPr="00595FA2">
        <w:t>0  1 -1 -1  6 -1  2  2  6  6  0 -1 -1 -1 -1</w:t>
      </w:r>
    </w:p>
    <w:p w14:paraId="3C73FA78" w14:textId="77777777" w:rsidR="005132E6" w:rsidRPr="00595FA2" w:rsidRDefault="005132E6" w:rsidP="005132E6">
      <w:pPr>
        <w:pStyle w:val="Matrix"/>
      </w:pPr>
      <w:r w:rsidRPr="00595FA2">
        <w:t xml:space="preserve">  -1  7  1 -1  6  6  6 -1  5  1  2  0 -1 -1 -1</w:t>
      </w:r>
    </w:p>
    <w:p w14:paraId="485CB4FF" w14:textId="77777777" w:rsidR="005132E6" w:rsidRPr="00595FA2" w:rsidRDefault="005132E6" w:rsidP="005132E6">
      <w:pPr>
        <w:pStyle w:val="Matrix"/>
      </w:pPr>
      <w:r w:rsidRPr="00595FA2">
        <w:t xml:space="preserve">  -1 -1  6  6  6  0  6  0  0 -1  1 -1  0 -1 -1</w:t>
      </w:r>
    </w:p>
    <w:p w14:paraId="27986797" w14:textId="77777777" w:rsidR="005132E6" w:rsidRPr="00595FA2" w:rsidRDefault="005132E6" w:rsidP="005132E6">
      <w:pPr>
        <w:pStyle w:val="Matrix"/>
      </w:pPr>
      <w:r w:rsidRPr="00595FA2">
        <w:t xml:space="preserve">  -1 -1  4  7 -1  6  3 -1 -1  6 -1  4  7  0 -1</w:t>
      </w:r>
    </w:p>
    <w:p w14:paraId="1CCAD43D" w14:textId="77777777" w:rsidR="005132E6" w:rsidRDefault="005132E6" w:rsidP="005132E6">
      <w:pPr>
        <w:pStyle w:val="Matrix"/>
      </w:pPr>
      <w:r w:rsidRPr="00595FA2">
        <w:t xml:space="preserve">  -1 -1  0  1 -1 -1  7  5  5  6  1  3 -1 -1  0</w:t>
      </w:r>
    </w:p>
    <w:p w14:paraId="2C3CED78" w14:textId="77777777" w:rsidR="005132E6" w:rsidRPr="00595FA2" w:rsidRDefault="005132E6" w:rsidP="005132E6">
      <w:pPr>
        <w:pStyle w:val="Matrix"/>
      </w:pPr>
    </w:p>
    <w:p w14:paraId="386EEF1C" w14:textId="77777777" w:rsidR="005132E6" w:rsidRDefault="005132E6" w:rsidP="005132E6">
      <w:pPr>
        <w:pStyle w:val="ListParagraph"/>
        <w:numPr>
          <w:ilvl w:val="0"/>
          <w:numId w:val="32"/>
        </w:numPr>
        <w:spacing w:after="120"/>
        <w:jc w:val="both"/>
        <w:rPr>
          <w:rFonts w:cs="Times New Roman"/>
          <w:sz w:val="20"/>
          <w:szCs w:val="20"/>
        </w:rPr>
      </w:pPr>
      <w:r w:rsidRPr="00003661">
        <w:rPr>
          <w:rFonts w:cs="Times New Roman"/>
          <w:sz w:val="20"/>
          <w:szCs w:val="20"/>
        </w:rPr>
        <w:t xml:space="preserve">R = </w:t>
      </w:r>
      <w:r>
        <w:rPr>
          <w:rFonts w:cs="Times New Roman"/>
          <w:sz w:val="20"/>
          <w:szCs w:val="20"/>
        </w:rPr>
        <w:t>2/3</w:t>
      </w:r>
      <w:r w:rsidRPr="00003661">
        <w:rPr>
          <w:rFonts w:cs="Times New Roman"/>
          <w:sz w:val="20"/>
          <w:szCs w:val="20"/>
        </w:rPr>
        <w:t xml:space="preserve">; (n,k) = </w:t>
      </w:r>
      <w:r>
        <w:rPr>
          <w:rFonts w:cs="Times New Roman"/>
          <w:sz w:val="20"/>
          <w:szCs w:val="20"/>
        </w:rPr>
        <w:t>(180</w:t>
      </w:r>
      <w:r w:rsidRPr="00003661">
        <w:rPr>
          <w:rFonts w:cs="Times New Roman"/>
          <w:sz w:val="20"/>
          <w:szCs w:val="20"/>
        </w:rPr>
        <w:t>,</w:t>
      </w:r>
      <w:r>
        <w:rPr>
          <w:rFonts w:cs="Times New Roman"/>
          <w:sz w:val="20"/>
          <w:szCs w:val="20"/>
        </w:rPr>
        <w:t>120</w:t>
      </w:r>
      <w:r w:rsidRPr="00003661">
        <w:rPr>
          <w:rFonts w:cs="Times New Roman"/>
          <w:sz w:val="20"/>
          <w:szCs w:val="20"/>
        </w:rPr>
        <w:t>)</w:t>
      </w:r>
      <w:r>
        <w:rPr>
          <w:rFonts w:cs="Times New Roman"/>
          <w:sz w:val="20"/>
          <w:szCs w:val="20"/>
        </w:rPr>
        <w:t xml:space="preserve"> </w:t>
      </w:r>
      <w:r w:rsidRPr="009A72CA">
        <w:rPr>
          <w:rFonts w:cs="Times New Roman"/>
          <w:sz w:val="20"/>
          <w:szCs w:val="20"/>
        </w:rPr>
        <w:t xml:space="preserve">with sub-matrix dimension Z = </w:t>
      </w:r>
      <w:r>
        <w:rPr>
          <w:rFonts w:cs="Times New Roman"/>
          <w:sz w:val="20"/>
          <w:szCs w:val="20"/>
        </w:rPr>
        <w:t>12</w:t>
      </w:r>
    </w:p>
    <w:p w14:paraId="12D7C8D6" w14:textId="77777777" w:rsidR="005132E6" w:rsidRPr="000E474E" w:rsidRDefault="005132E6" w:rsidP="005132E6">
      <w:pPr>
        <w:pStyle w:val="Matrix"/>
      </w:pPr>
      <w:r>
        <w:lastRenderedPageBreak/>
        <w:t xml:space="preserve">   </w:t>
      </w:r>
      <w:r w:rsidRPr="000E474E">
        <w:t>1  5 10 -1  7 10  1  8  0  1  0 -1 -1 -1 -1</w:t>
      </w:r>
    </w:p>
    <w:p w14:paraId="7B406E0A" w14:textId="77777777" w:rsidR="005132E6" w:rsidRPr="000E474E" w:rsidRDefault="005132E6" w:rsidP="005132E6">
      <w:pPr>
        <w:pStyle w:val="Matrix"/>
      </w:pPr>
      <w:r w:rsidRPr="000E474E">
        <w:t xml:space="preserve">  -1  1  0  3 -1  2  7  6  1 -1 11  0 -1 -1 -1</w:t>
      </w:r>
    </w:p>
    <w:p w14:paraId="71CA6D97" w14:textId="77777777" w:rsidR="005132E6" w:rsidRPr="000E474E" w:rsidRDefault="005132E6" w:rsidP="005132E6">
      <w:pPr>
        <w:pStyle w:val="Matrix"/>
      </w:pPr>
      <w:r w:rsidRPr="000E474E">
        <w:t xml:space="preserve">  -1 11 -1 -1  8  2  1  7 -1  8 10  3  0 -1 -1</w:t>
      </w:r>
    </w:p>
    <w:p w14:paraId="7DDB32B6" w14:textId="77777777" w:rsidR="005132E6" w:rsidRPr="000E474E" w:rsidRDefault="005132E6" w:rsidP="005132E6">
      <w:pPr>
        <w:pStyle w:val="Matrix"/>
      </w:pPr>
      <w:r w:rsidRPr="000E474E">
        <w:t xml:space="preserve">  -1 -1  5 -1  9  8 -1  5  4  1  1  2  4  0 -1</w:t>
      </w:r>
    </w:p>
    <w:p w14:paraId="5D356FDE" w14:textId="77777777" w:rsidR="005132E6" w:rsidRDefault="005132E6" w:rsidP="005132E6">
      <w:pPr>
        <w:pStyle w:val="Matrix"/>
      </w:pPr>
      <w:r w:rsidRPr="000E474E">
        <w:t xml:space="preserve">  -1 -1  3  8  4 -1  3  7 10 -1  7 -1 -1  9  0</w:t>
      </w:r>
    </w:p>
    <w:p w14:paraId="556F0252" w14:textId="77777777" w:rsidR="005F0151" w:rsidRDefault="005F0151" w:rsidP="005132E6">
      <w:pPr>
        <w:pStyle w:val="Matrix"/>
      </w:pPr>
    </w:p>
    <w:p w14:paraId="4A40ABC8" w14:textId="77777777" w:rsidR="005132E6" w:rsidRDefault="005132E6" w:rsidP="005132E6">
      <w:pPr>
        <w:pStyle w:val="ListParagraph"/>
        <w:numPr>
          <w:ilvl w:val="0"/>
          <w:numId w:val="32"/>
        </w:numPr>
        <w:spacing w:after="120"/>
        <w:jc w:val="both"/>
        <w:rPr>
          <w:rFonts w:cs="Times New Roman"/>
          <w:sz w:val="20"/>
          <w:szCs w:val="20"/>
        </w:rPr>
      </w:pPr>
      <w:r w:rsidRPr="00003661">
        <w:rPr>
          <w:rFonts w:cs="Times New Roman"/>
          <w:sz w:val="20"/>
          <w:szCs w:val="20"/>
        </w:rPr>
        <w:t xml:space="preserve">R = </w:t>
      </w:r>
      <w:r>
        <w:rPr>
          <w:rFonts w:cs="Times New Roman"/>
          <w:sz w:val="20"/>
          <w:szCs w:val="20"/>
        </w:rPr>
        <w:t>2/3</w:t>
      </w:r>
      <w:r w:rsidRPr="00003661">
        <w:rPr>
          <w:rFonts w:cs="Times New Roman"/>
          <w:sz w:val="20"/>
          <w:szCs w:val="20"/>
        </w:rPr>
        <w:t xml:space="preserve">; (n,k) = </w:t>
      </w:r>
      <w:r>
        <w:rPr>
          <w:rFonts w:cs="Times New Roman"/>
          <w:sz w:val="20"/>
          <w:szCs w:val="20"/>
        </w:rPr>
        <w:t>(300</w:t>
      </w:r>
      <w:r w:rsidRPr="00003661">
        <w:rPr>
          <w:rFonts w:cs="Times New Roman"/>
          <w:sz w:val="20"/>
          <w:szCs w:val="20"/>
        </w:rPr>
        <w:t>,</w:t>
      </w:r>
      <w:r>
        <w:rPr>
          <w:rFonts w:cs="Times New Roman"/>
          <w:sz w:val="20"/>
          <w:szCs w:val="20"/>
        </w:rPr>
        <w:t>200</w:t>
      </w:r>
      <w:r w:rsidRPr="00003661">
        <w:rPr>
          <w:rFonts w:cs="Times New Roman"/>
          <w:sz w:val="20"/>
          <w:szCs w:val="20"/>
        </w:rPr>
        <w:t>)</w:t>
      </w:r>
      <w:r>
        <w:rPr>
          <w:rFonts w:cs="Times New Roman"/>
          <w:sz w:val="20"/>
          <w:szCs w:val="20"/>
        </w:rPr>
        <w:t xml:space="preserve"> </w:t>
      </w:r>
      <w:r w:rsidRPr="009A72CA">
        <w:rPr>
          <w:rFonts w:cs="Times New Roman"/>
          <w:sz w:val="20"/>
          <w:szCs w:val="20"/>
        </w:rPr>
        <w:t xml:space="preserve">with sub-matrix dimension Z = </w:t>
      </w:r>
      <w:r>
        <w:rPr>
          <w:rFonts w:cs="Times New Roman"/>
          <w:sz w:val="20"/>
          <w:szCs w:val="20"/>
        </w:rPr>
        <w:t>20</w:t>
      </w:r>
    </w:p>
    <w:p w14:paraId="2E0B05E1" w14:textId="77777777" w:rsidR="005132E6" w:rsidRPr="000E474E" w:rsidRDefault="005132E6" w:rsidP="005132E6">
      <w:pPr>
        <w:pStyle w:val="Matrix"/>
      </w:pPr>
      <w:r>
        <w:t xml:space="preserve">  </w:t>
      </w:r>
      <w:r w:rsidRPr="000E474E">
        <w:t>-1  5 15  4  3  9  4 15 11  3  0 -1 -1 -1 -1</w:t>
      </w:r>
    </w:p>
    <w:p w14:paraId="77ED43A1" w14:textId="77777777" w:rsidR="005132E6" w:rsidRPr="000E474E" w:rsidRDefault="005132E6" w:rsidP="005132E6">
      <w:pPr>
        <w:pStyle w:val="Matrix"/>
      </w:pPr>
      <w:r w:rsidRPr="000E474E">
        <w:t xml:space="preserve">   8 11  4  5  8 17 -1 -1  4 -1 18  0 -1 -1 -1</w:t>
      </w:r>
    </w:p>
    <w:p w14:paraId="64486ED9" w14:textId="77777777" w:rsidR="005132E6" w:rsidRPr="000E474E" w:rsidRDefault="005132E6" w:rsidP="005132E6">
      <w:pPr>
        <w:pStyle w:val="Matrix"/>
      </w:pPr>
      <w:r w:rsidRPr="000E474E">
        <w:t xml:space="preserve">  -1 -1 14 19  0  1 12  8 12 -1 11 11  0 -1 -1</w:t>
      </w:r>
    </w:p>
    <w:p w14:paraId="49D1624F" w14:textId="77777777" w:rsidR="005132E6" w:rsidRPr="000E474E" w:rsidRDefault="005132E6" w:rsidP="005132E6">
      <w:pPr>
        <w:pStyle w:val="Matrix"/>
      </w:pPr>
      <w:r w:rsidRPr="000E474E">
        <w:t xml:space="preserve">  -1  2 -1 -1 -1 -1  0 17  3  6 13  8 14  0 -1</w:t>
      </w:r>
    </w:p>
    <w:p w14:paraId="68DD5901" w14:textId="11DF4B7C" w:rsidR="00003661" w:rsidRPr="00FB2492" w:rsidRDefault="005132E6" w:rsidP="005F0151">
      <w:pPr>
        <w:pStyle w:val="Matrix"/>
      </w:pPr>
      <w:r w:rsidRPr="000E474E">
        <w:t xml:space="preserve">  -1 17 -1 13 -1 15 -1  9 -1 -1  2 17  8  3  0</w:t>
      </w:r>
    </w:p>
    <w:sectPr w:rsidR="00003661" w:rsidRPr="00FB2492"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A10D45" w14:textId="77777777" w:rsidR="00833030" w:rsidRDefault="00833030">
      <w:r>
        <w:separator/>
      </w:r>
    </w:p>
  </w:endnote>
  <w:endnote w:type="continuationSeparator" w:id="0">
    <w:p w14:paraId="281619FA" w14:textId="77777777" w:rsidR="00833030" w:rsidRDefault="00833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70F7F3" w14:textId="77777777" w:rsidR="00833030" w:rsidRDefault="00833030">
      <w:r>
        <w:separator/>
      </w:r>
    </w:p>
  </w:footnote>
  <w:footnote w:type="continuationSeparator" w:id="0">
    <w:p w14:paraId="47722FB1" w14:textId="77777777" w:rsidR="00833030" w:rsidRDefault="008330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E184A"/>
    <w:multiLevelType w:val="hybridMultilevel"/>
    <w:tmpl w:val="206079D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581F0D"/>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75B4E95"/>
    <w:multiLevelType w:val="hybridMultilevel"/>
    <w:tmpl w:val="2B98DF7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E1F7B31"/>
    <w:multiLevelType w:val="hybridMultilevel"/>
    <w:tmpl w:val="C3CE54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031EA3"/>
    <w:multiLevelType w:val="hybridMultilevel"/>
    <w:tmpl w:val="E7EA99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E3142B"/>
    <w:multiLevelType w:val="hybridMultilevel"/>
    <w:tmpl w:val="144298A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2F550F6A"/>
    <w:multiLevelType w:val="hybridMultilevel"/>
    <w:tmpl w:val="CCC63D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2063A3C"/>
    <w:multiLevelType w:val="hybridMultilevel"/>
    <w:tmpl w:val="7F24E51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326A4D7C"/>
    <w:multiLevelType w:val="hybridMultilevel"/>
    <w:tmpl w:val="884C4868"/>
    <w:lvl w:ilvl="0" w:tplc="FD2C1E6C">
      <w:start w:val="3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8C7AC0"/>
    <w:multiLevelType w:val="hybridMultilevel"/>
    <w:tmpl w:val="644EA5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14"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15" w15:restartNumberingAfterBreak="0">
    <w:nsid w:val="3D343832"/>
    <w:multiLevelType w:val="hybridMultilevel"/>
    <w:tmpl w:val="6E0AD8A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2664DE"/>
    <w:multiLevelType w:val="hybridMultilevel"/>
    <w:tmpl w:val="0212A4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746679"/>
    <w:multiLevelType w:val="hybridMultilevel"/>
    <w:tmpl w:val="14846E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939593A"/>
    <w:multiLevelType w:val="hybridMultilevel"/>
    <w:tmpl w:val="9A66A01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B2144EB"/>
    <w:multiLevelType w:val="hybridMultilevel"/>
    <w:tmpl w:val="7548E8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FBB587A"/>
    <w:multiLevelType w:val="hybridMultilevel"/>
    <w:tmpl w:val="C436EFE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64B7083C"/>
    <w:multiLevelType w:val="hybridMultilevel"/>
    <w:tmpl w:val="3BC6959E"/>
    <w:lvl w:ilvl="0" w:tplc="3EC43EF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CD5388"/>
    <w:multiLevelType w:val="hybridMultilevel"/>
    <w:tmpl w:val="1D2EB1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D503FA4">
      <w:numFmt w:val="bullet"/>
      <w:lvlText w:val="•"/>
      <w:lvlJc w:val="left"/>
      <w:pPr>
        <w:ind w:left="2265" w:hanging="465"/>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3EE357D"/>
    <w:multiLevelType w:val="hybridMultilevel"/>
    <w:tmpl w:val="86525A8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752B542A"/>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75F2298C"/>
    <w:multiLevelType w:val="hybridMultilevel"/>
    <w:tmpl w:val="4D32CF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C6049EE"/>
    <w:multiLevelType w:val="hybridMultilevel"/>
    <w:tmpl w:val="D23ABB7C"/>
    <w:lvl w:ilvl="0" w:tplc="315E68A2">
      <w:start w:val="1"/>
      <w:numFmt w:val="bullet"/>
      <w:lvlText w:val="•"/>
      <w:lvlJc w:val="left"/>
      <w:pPr>
        <w:tabs>
          <w:tab w:val="num" w:pos="360"/>
        </w:tabs>
        <w:ind w:left="360" w:hanging="360"/>
      </w:pPr>
      <w:rPr>
        <w:rFonts w:ascii="Arial" w:hAnsi="Arial" w:hint="default"/>
      </w:rPr>
    </w:lvl>
    <w:lvl w:ilvl="1" w:tplc="AF7824D8" w:tentative="1">
      <w:start w:val="1"/>
      <w:numFmt w:val="bullet"/>
      <w:lvlText w:val="•"/>
      <w:lvlJc w:val="left"/>
      <w:pPr>
        <w:tabs>
          <w:tab w:val="num" w:pos="1080"/>
        </w:tabs>
        <w:ind w:left="1080" w:hanging="360"/>
      </w:pPr>
      <w:rPr>
        <w:rFonts w:ascii="Arial" w:hAnsi="Arial" w:hint="default"/>
      </w:rPr>
    </w:lvl>
    <w:lvl w:ilvl="2" w:tplc="BA329448" w:tentative="1">
      <w:start w:val="1"/>
      <w:numFmt w:val="bullet"/>
      <w:lvlText w:val="•"/>
      <w:lvlJc w:val="left"/>
      <w:pPr>
        <w:tabs>
          <w:tab w:val="num" w:pos="1800"/>
        </w:tabs>
        <w:ind w:left="1800" w:hanging="360"/>
      </w:pPr>
      <w:rPr>
        <w:rFonts w:ascii="Arial" w:hAnsi="Arial" w:hint="default"/>
      </w:rPr>
    </w:lvl>
    <w:lvl w:ilvl="3" w:tplc="FEBC38DC" w:tentative="1">
      <w:start w:val="1"/>
      <w:numFmt w:val="bullet"/>
      <w:lvlText w:val="•"/>
      <w:lvlJc w:val="left"/>
      <w:pPr>
        <w:tabs>
          <w:tab w:val="num" w:pos="2520"/>
        </w:tabs>
        <w:ind w:left="2520" w:hanging="360"/>
      </w:pPr>
      <w:rPr>
        <w:rFonts w:ascii="Arial" w:hAnsi="Arial" w:hint="default"/>
      </w:rPr>
    </w:lvl>
    <w:lvl w:ilvl="4" w:tplc="C27C91C6" w:tentative="1">
      <w:start w:val="1"/>
      <w:numFmt w:val="bullet"/>
      <w:lvlText w:val="•"/>
      <w:lvlJc w:val="left"/>
      <w:pPr>
        <w:tabs>
          <w:tab w:val="num" w:pos="3240"/>
        </w:tabs>
        <w:ind w:left="3240" w:hanging="360"/>
      </w:pPr>
      <w:rPr>
        <w:rFonts w:ascii="Arial" w:hAnsi="Arial" w:hint="default"/>
      </w:rPr>
    </w:lvl>
    <w:lvl w:ilvl="5" w:tplc="FB4C27DC" w:tentative="1">
      <w:start w:val="1"/>
      <w:numFmt w:val="bullet"/>
      <w:lvlText w:val="•"/>
      <w:lvlJc w:val="left"/>
      <w:pPr>
        <w:tabs>
          <w:tab w:val="num" w:pos="3960"/>
        </w:tabs>
        <w:ind w:left="3960" w:hanging="360"/>
      </w:pPr>
      <w:rPr>
        <w:rFonts w:ascii="Arial" w:hAnsi="Arial" w:hint="default"/>
      </w:rPr>
    </w:lvl>
    <w:lvl w:ilvl="6" w:tplc="761E0132" w:tentative="1">
      <w:start w:val="1"/>
      <w:numFmt w:val="bullet"/>
      <w:lvlText w:val="•"/>
      <w:lvlJc w:val="left"/>
      <w:pPr>
        <w:tabs>
          <w:tab w:val="num" w:pos="4680"/>
        </w:tabs>
        <w:ind w:left="4680" w:hanging="360"/>
      </w:pPr>
      <w:rPr>
        <w:rFonts w:ascii="Arial" w:hAnsi="Arial" w:hint="default"/>
      </w:rPr>
    </w:lvl>
    <w:lvl w:ilvl="7" w:tplc="135E5BA6" w:tentative="1">
      <w:start w:val="1"/>
      <w:numFmt w:val="bullet"/>
      <w:lvlText w:val="•"/>
      <w:lvlJc w:val="left"/>
      <w:pPr>
        <w:tabs>
          <w:tab w:val="num" w:pos="5400"/>
        </w:tabs>
        <w:ind w:left="5400" w:hanging="360"/>
      </w:pPr>
      <w:rPr>
        <w:rFonts w:ascii="Arial" w:hAnsi="Arial" w:hint="default"/>
      </w:rPr>
    </w:lvl>
    <w:lvl w:ilvl="8" w:tplc="5822A7DE"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7CB2088E"/>
    <w:multiLevelType w:val="hybridMultilevel"/>
    <w:tmpl w:val="30907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3"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7"/>
  </w:num>
  <w:num w:numId="3">
    <w:abstractNumId w:val="16"/>
  </w:num>
  <w:num w:numId="4">
    <w:abstractNumId w:val="24"/>
  </w:num>
  <w:num w:numId="5">
    <w:abstractNumId w:val="32"/>
  </w:num>
  <w:num w:numId="6">
    <w:abstractNumId w:val="20"/>
  </w:num>
  <w:num w:numId="7">
    <w:abstractNumId w:val="6"/>
  </w:num>
  <w:num w:numId="8">
    <w:abstractNumId w:val="23"/>
  </w:num>
  <w:num w:numId="9">
    <w:abstractNumId w:val="19"/>
  </w:num>
  <w:num w:numId="10">
    <w:abstractNumId w:val="3"/>
  </w:num>
  <w:num w:numId="11">
    <w:abstractNumId w:val="15"/>
  </w:num>
  <w:num w:numId="12">
    <w:abstractNumId w:val="0"/>
  </w:num>
  <w:num w:numId="13">
    <w:abstractNumId w:val="29"/>
  </w:num>
  <w:num w:numId="14">
    <w:abstractNumId w:val="8"/>
  </w:num>
  <w:num w:numId="15">
    <w:abstractNumId w:val="18"/>
  </w:num>
  <w:num w:numId="16">
    <w:abstractNumId w:val="5"/>
  </w:num>
  <w:num w:numId="17">
    <w:abstractNumId w:val="9"/>
  </w:num>
  <w:num w:numId="18">
    <w:abstractNumId w:val="22"/>
  </w:num>
  <w:num w:numId="19">
    <w:abstractNumId w:val="21"/>
  </w:num>
  <w:num w:numId="20">
    <w:abstractNumId w:val="13"/>
  </w:num>
  <w:num w:numId="21">
    <w:abstractNumId w:val="28"/>
  </w:num>
  <w:num w:numId="22">
    <w:abstractNumId w:val="17"/>
  </w:num>
  <w:num w:numId="23">
    <w:abstractNumId w:val="25"/>
  </w:num>
  <w:num w:numId="24">
    <w:abstractNumId w:val="14"/>
    <w:lvlOverride w:ilvl="0">
      <w:startOverride w:val="1"/>
    </w:lvlOverride>
  </w:num>
  <w:num w:numId="25">
    <w:abstractNumId w:val="27"/>
  </w:num>
  <w:num w:numId="26">
    <w:abstractNumId w:val="2"/>
  </w:num>
  <w:num w:numId="27">
    <w:abstractNumId w:val="12"/>
  </w:num>
  <w:num w:numId="28">
    <w:abstractNumId w:val="10"/>
  </w:num>
  <w:num w:numId="29">
    <w:abstractNumId w:val="33"/>
  </w:num>
  <w:num w:numId="30">
    <w:abstractNumId w:val="30"/>
  </w:num>
  <w:num w:numId="31">
    <w:abstractNumId w:val="4"/>
  </w:num>
  <w:num w:numId="32">
    <w:abstractNumId w:val="26"/>
  </w:num>
  <w:num w:numId="33">
    <w:abstractNumId w:val="31"/>
  </w:num>
  <w:num w:numId="34">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bordersDoNotSurroundHeader/>
  <w:bordersDoNotSurroundFooter/>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DEC"/>
    <w:rsid w:val="000032D6"/>
    <w:rsid w:val="000033ED"/>
    <w:rsid w:val="00003661"/>
    <w:rsid w:val="00003811"/>
    <w:rsid w:val="00003F15"/>
    <w:rsid w:val="00006BB1"/>
    <w:rsid w:val="00006DE9"/>
    <w:rsid w:val="000074C4"/>
    <w:rsid w:val="000109A5"/>
    <w:rsid w:val="00011360"/>
    <w:rsid w:val="0001170C"/>
    <w:rsid w:val="00011766"/>
    <w:rsid w:val="00011C5F"/>
    <w:rsid w:val="0001245C"/>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34F0"/>
    <w:rsid w:val="00024DC6"/>
    <w:rsid w:val="0002562D"/>
    <w:rsid w:val="00025B5C"/>
    <w:rsid w:val="00025D50"/>
    <w:rsid w:val="00026794"/>
    <w:rsid w:val="000269F3"/>
    <w:rsid w:val="0002766A"/>
    <w:rsid w:val="00027BB9"/>
    <w:rsid w:val="00027BCE"/>
    <w:rsid w:val="00027CAF"/>
    <w:rsid w:val="00027F0D"/>
    <w:rsid w:val="000304CE"/>
    <w:rsid w:val="00031425"/>
    <w:rsid w:val="00031C8B"/>
    <w:rsid w:val="00032523"/>
    <w:rsid w:val="000332E5"/>
    <w:rsid w:val="0003396B"/>
    <w:rsid w:val="0003525C"/>
    <w:rsid w:val="00036747"/>
    <w:rsid w:val="000374FD"/>
    <w:rsid w:val="000403A2"/>
    <w:rsid w:val="00040C6B"/>
    <w:rsid w:val="00041E94"/>
    <w:rsid w:val="000427FB"/>
    <w:rsid w:val="000438B8"/>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20F"/>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278B"/>
    <w:rsid w:val="00072FD4"/>
    <w:rsid w:val="00072FFC"/>
    <w:rsid w:val="00074659"/>
    <w:rsid w:val="00074AE4"/>
    <w:rsid w:val="0007526D"/>
    <w:rsid w:val="000755B4"/>
    <w:rsid w:val="00075E55"/>
    <w:rsid w:val="0007612E"/>
    <w:rsid w:val="00076DB1"/>
    <w:rsid w:val="00081E47"/>
    <w:rsid w:val="0008247E"/>
    <w:rsid w:val="00082CDA"/>
    <w:rsid w:val="000846E5"/>
    <w:rsid w:val="00085115"/>
    <w:rsid w:val="00085169"/>
    <w:rsid w:val="0008591B"/>
    <w:rsid w:val="00086D08"/>
    <w:rsid w:val="00086DBF"/>
    <w:rsid w:val="00087087"/>
    <w:rsid w:val="00087107"/>
    <w:rsid w:val="00087647"/>
    <w:rsid w:val="000876BD"/>
    <w:rsid w:val="00087C0A"/>
    <w:rsid w:val="00087E56"/>
    <w:rsid w:val="00090587"/>
    <w:rsid w:val="00090944"/>
    <w:rsid w:val="00090DBB"/>
    <w:rsid w:val="00090E25"/>
    <w:rsid w:val="00090E56"/>
    <w:rsid w:val="00090EBC"/>
    <w:rsid w:val="00091314"/>
    <w:rsid w:val="00091AF1"/>
    <w:rsid w:val="000932E8"/>
    <w:rsid w:val="000933D6"/>
    <w:rsid w:val="00093520"/>
    <w:rsid w:val="00093F86"/>
    <w:rsid w:val="0009401C"/>
    <w:rsid w:val="000945F8"/>
    <w:rsid w:val="00094A5A"/>
    <w:rsid w:val="00095DEB"/>
    <w:rsid w:val="000962CD"/>
    <w:rsid w:val="00097058"/>
    <w:rsid w:val="00097924"/>
    <w:rsid w:val="00097F98"/>
    <w:rsid w:val="000A20BA"/>
    <w:rsid w:val="000A2249"/>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7BE0"/>
    <w:rsid w:val="000A7F9F"/>
    <w:rsid w:val="000B0141"/>
    <w:rsid w:val="000B0884"/>
    <w:rsid w:val="000B0FC4"/>
    <w:rsid w:val="000B13C6"/>
    <w:rsid w:val="000B1B3D"/>
    <w:rsid w:val="000B2FF4"/>
    <w:rsid w:val="000B3506"/>
    <w:rsid w:val="000B3798"/>
    <w:rsid w:val="000B3F94"/>
    <w:rsid w:val="000B47DA"/>
    <w:rsid w:val="000B5875"/>
    <w:rsid w:val="000B5B90"/>
    <w:rsid w:val="000B64B0"/>
    <w:rsid w:val="000B6692"/>
    <w:rsid w:val="000B6A1C"/>
    <w:rsid w:val="000B766E"/>
    <w:rsid w:val="000B7B3D"/>
    <w:rsid w:val="000B7B63"/>
    <w:rsid w:val="000C0167"/>
    <w:rsid w:val="000C0E65"/>
    <w:rsid w:val="000C2514"/>
    <w:rsid w:val="000C27AA"/>
    <w:rsid w:val="000C2F64"/>
    <w:rsid w:val="000C3434"/>
    <w:rsid w:val="000C3DCB"/>
    <w:rsid w:val="000C4399"/>
    <w:rsid w:val="000C43A0"/>
    <w:rsid w:val="000C4545"/>
    <w:rsid w:val="000C4DC4"/>
    <w:rsid w:val="000C6AB5"/>
    <w:rsid w:val="000C7659"/>
    <w:rsid w:val="000D0254"/>
    <w:rsid w:val="000D056B"/>
    <w:rsid w:val="000D16C3"/>
    <w:rsid w:val="000D1E5F"/>
    <w:rsid w:val="000D24B2"/>
    <w:rsid w:val="000D26AC"/>
    <w:rsid w:val="000D273D"/>
    <w:rsid w:val="000D29A9"/>
    <w:rsid w:val="000D2FC1"/>
    <w:rsid w:val="000D3441"/>
    <w:rsid w:val="000D3BE4"/>
    <w:rsid w:val="000D49A6"/>
    <w:rsid w:val="000D4CCF"/>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E7D56"/>
    <w:rsid w:val="000F0B4B"/>
    <w:rsid w:val="000F0E8D"/>
    <w:rsid w:val="000F1095"/>
    <w:rsid w:val="000F19D4"/>
    <w:rsid w:val="000F2D63"/>
    <w:rsid w:val="000F3098"/>
    <w:rsid w:val="000F328B"/>
    <w:rsid w:val="000F3876"/>
    <w:rsid w:val="000F391E"/>
    <w:rsid w:val="000F41B3"/>
    <w:rsid w:val="000F51DA"/>
    <w:rsid w:val="000F7613"/>
    <w:rsid w:val="0010045B"/>
    <w:rsid w:val="001008E4"/>
    <w:rsid w:val="00100E7C"/>
    <w:rsid w:val="001012CA"/>
    <w:rsid w:val="00101381"/>
    <w:rsid w:val="001020FB"/>
    <w:rsid w:val="00103417"/>
    <w:rsid w:val="001036A3"/>
    <w:rsid w:val="001036A5"/>
    <w:rsid w:val="001036C1"/>
    <w:rsid w:val="0010375D"/>
    <w:rsid w:val="0010378C"/>
    <w:rsid w:val="001044AC"/>
    <w:rsid w:val="00104650"/>
    <w:rsid w:val="00104752"/>
    <w:rsid w:val="00105453"/>
    <w:rsid w:val="00106127"/>
    <w:rsid w:val="0010734E"/>
    <w:rsid w:val="00107665"/>
    <w:rsid w:val="00107971"/>
    <w:rsid w:val="0011035C"/>
    <w:rsid w:val="00110C17"/>
    <w:rsid w:val="00111621"/>
    <w:rsid w:val="00111956"/>
    <w:rsid w:val="0011303F"/>
    <w:rsid w:val="0011310D"/>
    <w:rsid w:val="001131E2"/>
    <w:rsid w:val="001132FF"/>
    <w:rsid w:val="0011577E"/>
    <w:rsid w:val="00115EB2"/>
    <w:rsid w:val="001175AD"/>
    <w:rsid w:val="00120E81"/>
    <w:rsid w:val="001213C9"/>
    <w:rsid w:val="00121632"/>
    <w:rsid w:val="00121FDC"/>
    <w:rsid w:val="00122B4F"/>
    <w:rsid w:val="001231CA"/>
    <w:rsid w:val="001243CE"/>
    <w:rsid w:val="00125DEF"/>
    <w:rsid w:val="00126F1D"/>
    <w:rsid w:val="0012781D"/>
    <w:rsid w:val="00130BE1"/>
    <w:rsid w:val="001318E7"/>
    <w:rsid w:val="00131F8B"/>
    <w:rsid w:val="00132744"/>
    <w:rsid w:val="00133784"/>
    <w:rsid w:val="00133AC7"/>
    <w:rsid w:val="0013602C"/>
    <w:rsid w:val="001365B7"/>
    <w:rsid w:val="00137143"/>
    <w:rsid w:val="00137B0E"/>
    <w:rsid w:val="00137D78"/>
    <w:rsid w:val="00140456"/>
    <w:rsid w:val="00140807"/>
    <w:rsid w:val="00142A67"/>
    <w:rsid w:val="0014328D"/>
    <w:rsid w:val="001432F2"/>
    <w:rsid w:val="00143809"/>
    <w:rsid w:val="00144D43"/>
    <w:rsid w:val="00144D9D"/>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87B"/>
    <w:rsid w:val="0015392B"/>
    <w:rsid w:val="00153AC8"/>
    <w:rsid w:val="00153D59"/>
    <w:rsid w:val="00153D9C"/>
    <w:rsid w:val="0015441E"/>
    <w:rsid w:val="00156F8B"/>
    <w:rsid w:val="0015709E"/>
    <w:rsid w:val="00157B40"/>
    <w:rsid w:val="001601AE"/>
    <w:rsid w:val="001611EF"/>
    <w:rsid w:val="001612C1"/>
    <w:rsid w:val="001616EE"/>
    <w:rsid w:val="00161D23"/>
    <w:rsid w:val="00163261"/>
    <w:rsid w:val="0016398E"/>
    <w:rsid w:val="00163BD0"/>
    <w:rsid w:val="001641F1"/>
    <w:rsid w:val="00164F0F"/>
    <w:rsid w:val="00165033"/>
    <w:rsid w:val="0016567A"/>
    <w:rsid w:val="00165A7E"/>
    <w:rsid w:val="00166703"/>
    <w:rsid w:val="001670EA"/>
    <w:rsid w:val="00167108"/>
    <w:rsid w:val="001674A0"/>
    <w:rsid w:val="001677B6"/>
    <w:rsid w:val="0017004F"/>
    <w:rsid w:val="001707D2"/>
    <w:rsid w:val="00170A4B"/>
    <w:rsid w:val="00170A88"/>
    <w:rsid w:val="00170B3C"/>
    <w:rsid w:val="00172D1A"/>
    <w:rsid w:val="0017301A"/>
    <w:rsid w:val="00175DC6"/>
    <w:rsid w:val="001765F6"/>
    <w:rsid w:val="00176D2D"/>
    <w:rsid w:val="001779E5"/>
    <w:rsid w:val="001779F1"/>
    <w:rsid w:val="001802CA"/>
    <w:rsid w:val="0018129E"/>
    <w:rsid w:val="001816EF"/>
    <w:rsid w:val="00181816"/>
    <w:rsid w:val="00181F7A"/>
    <w:rsid w:val="00182253"/>
    <w:rsid w:val="001825C2"/>
    <w:rsid w:val="00182C1B"/>
    <w:rsid w:val="001834F4"/>
    <w:rsid w:val="001839A0"/>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C84"/>
    <w:rsid w:val="00193DD4"/>
    <w:rsid w:val="00194A0C"/>
    <w:rsid w:val="00194D78"/>
    <w:rsid w:val="0019579C"/>
    <w:rsid w:val="00195E78"/>
    <w:rsid w:val="001967F8"/>
    <w:rsid w:val="0019712E"/>
    <w:rsid w:val="00197BDF"/>
    <w:rsid w:val="001A0C55"/>
    <w:rsid w:val="001A103E"/>
    <w:rsid w:val="001A111A"/>
    <w:rsid w:val="001A11A8"/>
    <w:rsid w:val="001A1940"/>
    <w:rsid w:val="001A30F9"/>
    <w:rsid w:val="001A4160"/>
    <w:rsid w:val="001A4939"/>
    <w:rsid w:val="001A58D0"/>
    <w:rsid w:val="001A5D07"/>
    <w:rsid w:val="001A668C"/>
    <w:rsid w:val="001A6A25"/>
    <w:rsid w:val="001A6C9A"/>
    <w:rsid w:val="001A7BF3"/>
    <w:rsid w:val="001A7C85"/>
    <w:rsid w:val="001A7E74"/>
    <w:rsid w:val="001B070D"/>
    <w:rsid w:val="001B07AC"/>
    <w:rsid w:val="001B1A64"/>
    <w:rsid w:val="001B3604"/>
    <w:rsid w:val="001B383B"/>
    <w:rsid w:val="001B3C14"/>
    <w:rsid w:val="001B4BB4"/>
    <w:rsid w:val="001B4DE0"/>
    <w:rsid w:val="001B5269"/>
    <w:rsid w:val="001B547E"/>
    <w:rsid w:val="001B5697"/>
    <w:rsid w:val="001B639E"/>
    <w:rsid w:val="001B6BA0"/>
    <w:rsid w:val="001B75A9"/>
    <w:rsid w:val="001B7D63"/>
    <w:rsid w:val="001C011F"/>
    <w:rsid w:val="001C0134"/>
    <w:rsid w:val="001C15EA"/>
    <w:rsid w:val="001C1721"/>
    <w:rsid w:val="001C1F43"/>
    <w:rsid w:val="001C2794"/>
    <w:rsid w:val="001C2D1E"/>
    <w:rsid w:val="001C313D"/>
    <w:rsid w:val="001C3918"/>
    <w:rsid w:val="001C4522"/>
    <w:rsid w:val="001C46A1"/>
    <w:rsid w:val="001C46E6"/>
    <w:rsid w:val="001C4C61"/>
    <w:rsid w:val="001C4CC0"/>
    <w:rsid w:val="001C5DE3"/>
    <w:rsid w:val="001C6A7D"/>
    <w:rsid w:val="001C71B2"/>
    <w:rsid w:val="001C76C1"/>
    <w:rsid w:val="001C78F9"/>
    <w:rsid w:val="001D0C36"/>
    <w:rsid w:val="001D0CD2"/>
    <w:rsid w:val="001D1312"/>
    <w:rsid w:val="001D17D6"/>
    <w:rsid w:val="001D1C0B"/>
    <w:rsid w:val="001D1D0C"/>
    <w:rsid w:val="001D1F9C"/>
    <w:rsid w:val="001D2338"/>
    <w:rsid w:val="001D2F62"/>
    <w:rsid w:val="001D363B"/>
    <w:rsid w:val="001D3B95"/>
    <w:rsid w:val="001D41AD"/>
    <w:rsid w:val="001D6678"/>
    <w:rsid w:val="001E065E"/>
    <w:rsid w:val="001E2449"/>
    <w:rsid w:val="001E3C32"/>
    <w:rsid w:val="001E4473"/>
    <w:rsid w:val="001E4AD8"/>
    <w:rsid w:val="001E4ADF"/>
    <w:rsid w:val="001E530D"/>
    <w:rsid w:val="001E59C3"/>
    <w:rsid w:val="001E5ED3"/>
    <w:rsid w:val="001E5F13"/>
    <w:rsid w:val="001E71DF"/>
    <w:rsid w:val="001E7260"/>
    <w:rsid w:val="001E7B1B"/>
    <w:rsid w:val="001F02B8"/>
    <w:rsid w:val="001F0BB5"/>
    <w:rsid w:val="001F12BE"/>
    <w:rsid w:val="001F13ED"/>
    <w:rsid w:val="001F1951"/>
    <w:rsid w:val="001F1EC6"/>
    <w:rsid w:val="001F264F"/>
    <w:rsid w:val="001F30EF"/>
    <w:rsid w:val="001F3625"/>
    <w:rsid w:val="001F3FB3"/>
    <w:rsid w:val="001F4259"/>
    <w:rsid w:val="001F4898"/>
    <w:rsid w:val="001F5019"/>
    <w:rsid w:val="001F50D7"/>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6A33"/>
    <w:rsid w:val="002170A0"/>
    <w:rsid w:val="00217597"/>
    <w:rsid w:val="00217772"/>
    <w:rsid w:val="00217BF4"/>
    <w:rsid w:val="00217F30"/>
    <w:rsid w:val="00220D22"/>
    <w:rsid w:val="00221167"/>
    <w:rsid w:val="00221506"/>
    <w:rsid w:val="00221B30"/>
    <w:rsid w:val="00221C3A"/>
    <w:rsid w:val="00222903"/>
    <w:rsid w:val="00222A7A"/>
    <w:rsid w:val="00223C05"/>
    <w:rsid w:val="00223E0D"/>
    <w:rsid w:val="0022436C"/>
    <w:rsid w:val="00224A2C"/>
    <w:rsid w:val="00224E2B"/>
    <w:rsid w:val="00225164"/>
    <w:rsid w:val="0022528F"/>
    <w:rsid w:val="00226BF0"/>
    <w:rsid w:val="00227F10"/>
    <w:rsid w:val="00230232"/>
    <w:rsid w:val="0023031F"/>
    <w:rsid w:val="00230375"/>
    <w:rsid w:val="00230459"/>
    <w:rsid w:val="00230CC2"/>
    <w:rsid w:val="002312F4"/>
    <w:rsid w:val="002317B9"/>
    <w:rsid w:val="00231B3C"/>
    <w:rsid w:val="00231FC7"/>
    <w:rsid w:val="00232B2F"/>
    <w:rsid w:val="00232CA8"/>
    <w:rsid w:val="00232F68"/>
    <w:rsid w:val="0023325B"/>
    <w:rsid w:val="00233325"/>
    <w:rsid w:val="0023440D"/>
    <w:rsid w:val="00234B37"/>
    <w:rsid w:val="00235B2B"/>
    <w:rsid w:val="00235B77"/>
    <w:rsid w:val="0023628A"/>
    <w:rsid w:val="00236760"/>
    <w:rsid w:val="00236A8B"/>
    <w:rsid w:val="00236C20"/>
    <w:rsid w:val="00240A6A"/>
    <w:rsid w:val="00240D03"/>
    <w:rsid w:val="00242553"/>
    <w:rsid w:val="002427D6"/>
    <w:rsid w:val="00243199"/>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5D0D"/>
    <w:rsid w:val="00266ECE"/>
    <w:rsid w:val="00266F6D"/>
    <w:rsid w:val="002678A0"/>
    <w:rsid w:val="00267B6B"/>
    <w:rsid w:val="00270901"/>
    <w:rsid w:val="00270CD2"/>
    <w:rsid w:val="0027114C"/>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FDD"/>
    <w:rsid w:val="002776DB"/>
    <w:rsid w:val="00277E7D"/>
    <w:rsid w:val="00280251"/>
    <w:rsid w:val="00280569"/>
    <w:rsid w:val="00280D28"/>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6E9"/>
    <w:rsid w:val="00286C86"/>
    <w:rsid w:val="00286E9E"/>
    <w:rsid w:val="00286FE0"/>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1126"/>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30B5"/>
    <w:rsid w:val="002B3667"/>
    <w:rsid w:val="002B3A79"/>
    <w:rsid w:val="002B4D11"/>
    <w:rsid w:val="002B50EA"/>
    <w:rsid w:val="002B5181"/>
    <w:rsid w:val="002B60E3"/>
    <w:rsid w:val="002B6C25"/>
    <w:rsid w:val="002B7215"/>
    <w:rsid w:val="002B74ED"/>
    <w:rsid w:val="002B7773"/>
    <w:rsid w:val="002B7A8B"/>
    <w:rsid w:val="002C06B7"/>
    <w:rsid w:val="002C139E"/>
    <w:rsid w:val="002C180A"/>
    <w:rsid w:val="002C2933"/>
    <w:rsid w:val="002C39FE"/>
    <w:rsid w:val="002C3A95"/>
    <w:rsid w:val="002C4EA6"/>
    <w:rsid w:val="002C5280"/>
    <w:rsid w:val="002C55A6"/>
    <w:rsid w:val="002C5D11"/>
    <w:rsid w:val="002C6255"/>
    <w:rsid w:val="002C6E3E"/>
    <w:rsid w:val="002D1214"/>
    <w:rsid w:val="002D2553"/>
    <w:rsid w:val="002D2B0D"/>
    <w:rsid w:val="002D2B82"/>
    <w:rsid w:val="002D2F36"/>
    <w:rsid w:val="002D365F"/>
    <w:rsid w:val="002D36B6"/>
    <w:rsid w:val="002D45F7"/>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554"/>
    <w:rsid w:val="002E69B4"/>
    <w:rsid w:val="002E6CE6"/>
    <w:rsid w:val="002E6DEE"/>
    <w:rsid w:val="002E725C"/>
    <w:rsid w:val="002E7FEB"/>
    <w:rsid w:val="002F11B9"/>
    <w:rsid w:val="002F143E"/>
    <w:rsid w:val="002F144D"/>
    <w:rsid w:val="002F18A9"/>
    <w:rsid w:val="002F1E06"/>
    <w:rsid w:val="002F3CD5"/>
    <w:rsid w:val="002F537A"/>
    <w:rsid w:val="002F5C07"/>
    <w:rsid w:val="002F72DA"/>
    <w:rsid w:val="0030017F"/>
    <w:rsid w:val="00300E13"/>
    <w:rsid w:val="00301EE5"/>
    <w:rsid w:val="0030235D"/>
    <w:rsid w:val="00302857"/>
    <w:rsid w:val="00302A21"/>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406"/>
    <w:rsid w:val="00313A5B"/>
    <w:rsid w:val="00313CB0"/>
    <w:rsid w:val="00313F96"/>
    <w:rsid w:val="00313FD2"/>
    <w:rsid w:val="003151C8"/>
    <w:rsid w:val="003151EE"/>
    <w:rsid w:val="003163BD"/>
    <w:rsid w:val="003168D9"/>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DEB"/>
    <w:rsid w:val="003302A3"/>
    <w:rsid w:val="003302DF"/>
    <w:rsid w:val="00330AFE"/>
    <w:rsid w:val="003315AB"/>
    <w:rsid w:val="00331C86"/>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144"/>
    <w:rsid w:val="0034388A"/>
    <w:rsid w:val="00344127"/>
    <w:rsid w:val="003444BE"/>
    <w:rsid w:val="003449E4"/>
    <w:rsid w:val="00345063"/>
    <w:rsid w:val="00346B8E"/>
    <w:rsid w:val="00346DFD"/>
    <w:rsid w:val="00347245"/>
    <w:rsid w:val="003472CC"/>
    <w:rsid w:val="003474B8"/>
    <w:rsid w:val="00347B6F"/>
    <w:rsid w:val="00347F95"/>
    <w:rsid w:val="003501AE"/>
    <w:rsid w:val="00351446"/>
    <w:rsid w:val="00351B52"/>
    <w:rsid w:val="00351E40"/>
    <w:rsid w:val="00352D21"/>
    <w:rsid w:val="003532D4"/>
    <w:rsid w:val="003536FE"/>
    <w:rsid w:val="00353A08"/>
    <w:rsid w:val="0035592D"/>
    <w:rsid w:val="0035756B"/>
    <w:rsid w:val="00357B29"/>
    <w:rsid w:val="00357B9C"/>
    <w:rsid w:val="00360E66"/>
    <w:rsid w:val="00361295"/>
    <w:rsid w:val="00361310"/>
    <w:rsid w:val="0036140A"/>
    <w:rsid w:val="00362676"/>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3F09"/>
    <w:rsid w:val="003840EA"/>
    <w:rsid w:val="00385B94"/>
    <w:rsid w:val="003860C3"/>
    <w:rsid w:val="00386264"/>
    <w:rsid w:val="00387666"/>
    <w:rsid w:val="00387683"/>
    <w:rsid w:val="0038795B"/>
    <w:rsid w:val="003900F3"/>
    <w:rsid w:val="00390610"/>
    <w:rsid w:val="0039061E"/>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3B9"/>
    <w:rsid w:val="0039489E"/>
    <w:rsid w:val="0039496A"/>
    <w:rsid w:val="00394BB7"/>
    <w:rsid w:val="0039504F"/>
    <w:rsid w:val="00395FD5"/>
    <w:rsid w:val="00396475"/>
    <w:rsid w:val="003A00F4"/>
    <w:rsid w:val="003A0C6D"/>
    <w:rsid w:val="003A2A8B"/>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2343"/>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148"/>
    <w:rsid w:val="003D198A"/>
    <w:rsid w:val="003D1D26"/>
    <w:rsid w:val="003D1F23"/>
    <w:rsid w:val="003D28B1"/>
    <w:rsid w:val="003D3052"/>
    <w:rsid w:val="003D38C8"/>
    <w:rsid w:val="003D402B"/>
    <w:rsid w:val="003D576F"/>
    <w:rsid w:val="003D6E96"/>
    <w:rsid w:val="003D767C"/>
    <w:rsid w:val="003E0594"/>
    <w:rsid w:val="003E1325"/>
    <w:rsid w:val="003E275E"/>
    <w:rsid w:val="003E3F38"/>
    <w:rsid w:val="003E52DA"/>
    <w:rsid w:val="003E5B29"/>
    <w:rsid w:val="003E5E46"/>
    <w:rsid w:val="003E61C3"/>
    <w:rsid w:val="003E6D55"/>
    <w:rsid w:val="003E6F97"/>
    <w:rsid w:val="003F04D3"/>
    <w:rsid w:val="003F0788"/>
    <w:rsid w:val="003F1329"/>
    <w:rsid w:val="003F1A7F"/>
    <w:rsid w:val="003F3084"/>
    <w:rsid w:val="003F3B26"/>
    <w:rsid w:val="003F3B54"/>
    <w:rsid w:val="003F422F"/>
    <w:rsid w:val="003F5D59"/>
    <w:rsid w:val="003F702F"/>
    <w:rsid w:val="00400353"/>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97D"/>
    <w:rsid w:val="00406ED2"/>
    <w:rsid w:val="00407434"/>
    <w:rsid w:val="00410094"/>
    <w:rsid w:val="004100B3"/>
    <w:rsid w:val="004113D5"/>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1E97"/>
    <w:rsid w:val="00422BBE"/>
    <w:rsid w:val="0042306D"/>
    <w:rsid w:val="004234F9"/>
    <w:rsid w:val="00423DE8"/>
    <w:rsid w:val="00424FA7"/>
    <w:rsid w:val="00425325"/>
    <w:rsid w:val="004255B8"/>
    <w:rsid w:val="004257BB"/>
    <w:rsid w:val="00426016"/>
    <w:rsid w:val="0042605A"/>
    <w:rsid w:val="004264CB"/>
    <w:rsid w:val="00426580"/>
    <w:rsid w:val="00426DA6"/>
    <w:rsid w:val="0042732D"/>
    <w:rsid w:val="004276F1"/>
    <w:rsid w:val="00427BEF"/>
    <w:rsid w:val="00430158"/>
    <w:rsid w:val="0043042F"/>
    <w:rsid w:val="00430D56"/>
    <w:rsid w:val="0043202F"/>
    <w:rsid w:val="00432110"/>
    <w:rsid w:val="00432A2F"/>
    <w:rsid w:val="00433506"/>
    <w:rsid w:val="00433730"/>
    <w:rsid w:val="0043400A"/>
    <w:rsid w:val="004348B3"/>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676A"/>
    <w:rsid w:val="00447263"/>
    <w:rsid w:val="004478B9"/>
    <w:rsid w:val="00450C71"/>
    <w:rsid w:val="0045159A"/>
    <w:rsid w:val="004521DE"/>
    <w:rsid w:val="00453341"/>
    <w:rsid w:val="00454106"/>
    <w:rsid w:val="004567B7"/>
    <w:rsid w:val="00456D13"/>
    <w:rsid w:val="00457671"/>
    <w:rsid w:val="00457A67"/>
    <w:rsid w:val="0046048D"/>
    <w:rsid w:val="00460FCA"/>
    <w:rsid w:val="00461210"/>
    <w:rsid w:val="00461E37"/>
    <w:rsid w:val="00462F68"/>
    <w:rsid w:val="004632B6"/>
    <w:rsid w:val="0046341B"/>
    <w:rsid w:val="00463B13"/>
    <w:rsid w:val="00464589"/>
    <w:rsid w:val="00466292"/>
    <w:rsid w:val="00466649"/>
    <w:rsid w:val="00466778"/>
    <w:rsid w:val="00467311"/>
    <w:rsid w:val="00467E1A"/>
    <w:rsid w:val="00467FA5"/>
    <w:rsid w:val="004701AA"/>
    <w:rsid w:val="004705EF"/>
    <w:rsid w:val="004721BC"/>
    <w:rsid w:val="00473D37"/>
    <w:rsid w:val="0047458B"/>
    <w:rsid w:val="00474FDB"/>
    <w:rsid w:val="00475103"/>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20B"/>
    <w:rsid w:val="00484E71"/>
    <w:rsid w:val="00484F57"/>
    <w:rsid w:val="00485CE3"/>
    <w:rsid w:val="00485EB5"/>
    <w:rsid w:val="00485FDC"/>
    <w:rsid w:val="004865FB"/>
    <w:rsid w:val="00486D96"/>
    <w:rsid w:val="0048769F"/>
    <w:rsid w:val="00487EF1"/>
    <w:rsid w:val="00490831"/>
    <w:rsid w:val="00491AD2"/>
    <w:rsid w:val="00491DF0"/>
    <w:rsid w:val="00492033"/>
    <w:rsid w:val="00492CFF"/>
    <w:rsid w:val="00493239"/>
    <w:rsid w:val="004937D2"/>
    <w:rsid w:val="00493C49"/>
    <w:rsid w:val="00493F9C"/>
    <w:rsid w:val="00494695"/>
    <w:rsid w:val="00494D57"/>
    <w:rsid w:val="004956D5"/>
    <w:rsid w:val="00496232"/>
    <w:rsid w:val="0049667C"/>
    <w:rsid w:val="00496B42"/>
    <w:rsid w:val="00496B93"/>
    <w:rsid w:val="00496D59"/>
    <w:rsid w:val="004A1717"/>
    <w:rsid w:val="004A1DA1"/>
    <w:rsid w:val="004A1EC2"/>
    <w:rsid w:val="004A25B6"/>
    <w:rsid w:val="004A2685"/>
    <w:rsid w:val="004A26EF"/>
    <w:rsid w:val="004A284B"/>
    <w:rsid w:val="004A32EB"/>
    <w:rsid w:val="004A4185"/>
    <w:rsid w:val="004A470B"/>
    <w:rsid w:val="004A4BC3"/>
    <w:rsid w:val="004A4D1B"/>
    <w:rsid w:val="004A59C7"/>
    <w:rsid w:val="004A61AC"/>
    <w:rsid w:val="004A67FF"/>
    <w:rsid w:val="004A6834"/>
    <w:rsid w:val="004A6A43"/>
    <w:rsid w:val="004A6EF7"/>
    <w:rsid w:val="004A7854"/>
    <w:rsid w:val="004B103E"/>
    <w:rsid w:val="004B1085"/>
    <w:rsid w:val="004B185D"/>
    <w:rsid w:val="004B1D34"/>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52C0"/>
    <w:rsid w:val="004D5F47"/>
    <w:rsid w:val="004D61FE"/>
    <w:rsid w:val="004D6321"/>
    <w:rsid w:val="004D64D4"/>
    <w:rsid w:val="004D6C29"/>
    <w:rsid w:val="004E0718"/>
    <w:rsid w:val="004E0CA3"/>
    <w:rsid w:val="004E16E9"/>
    <w:rsid w:val="004E20A3"/>
    <w:rsid w:val="004E28FA"/>
    <w:rsid w:val="004E3001"/>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2E6"/>
    <w:rsid w:val="0051330B"/>
    <w:rsid w:val="0051334A"/>
    <w:rsid w:val="00514148"/>
    <w:rsid w:val="0051423C"/>
    <w:rsid w:val="00514416"/>
    <w:rsid w:val="0051459E"/>
    <w:rsid w:val="00515519"/>
    <w:rsid w:val="00515640"/>
    <w:rsid w:val="00515884"/>
    <w:rsid w:val="00516D12"/>
    <w:rsid w:val="00516FD9"/>
    <w:rsid w:val="0051727D"/>
    <w:rsid w:val="0051734D"/>
    <w:rsid w:val="00517C73"/>
    <w:rsid w:val="00517F40"/>
    <w:rsid w:val="0052090C"/>
    <w:rsid w:val="0052113F"/>
    <w:rsid w:val="00522140"/>
    <w:rsid w:val="00522255"/>
    <w:rsid w:val="00522867"/>
    <w:rsid w:val="00522C84"/>
    <w:rsid w:val="00522FAD"/>
    <w:rsid w:val="00523574"/>
    <w:rsid w:val="00523764"/>
    <w:rsid w:val="00524572"/>
    <w:rsid w:val="005256FD"/>
    <w:rsid w:val="0052595A"/>
    <w:rsid w:val="00525B52"/>
    <w:rsid w:val="00525D5F"/>
    <w:rsid w:val="00526FB5"/>
    <w:rsid w:val="005276BC"/>
    <w:rsid w:val="00527E6D"/>
    <w:rsid w:val="00530AED"/>
    <w:rsid w:val="00532222"/>
    <w:rsid w:val="00532ADE"/>
    <w:rsid w:val="0053421D"/>
    <w:rsid w:val="005342F0"/>
    <w:rsid w:val="005346A5"/>
    <w:rsid w:val="00535C77"/>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3EF"/>
    <w:rsid w:val="00566874"/>
    <w:rsid w:val="00566A9C"/>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CAE"/>
    <w:rsid w:val="00580D6E"/>
    <w:rsid w:val="00580E26"/>
    <w:rsid w:val="005815FD"/>
    <w:rsid w:val="005818F0"/>
    <w:rsid w:val="005843CA"/>
    <w:rsid w:val="0058496C"/>
    <w:rsid w:val="00584C6F"/>
    <w:rsid w:val="00585894"/>
    <w:rsid w:val="00585BDC"/>
    <w:rsid w:val="00585C54"/>
    <w:rsid w:val="005866AE"/>
    <w:rsid w:val="00587209"/>
    <w:rsid w:val="00587583"/>
    <w:rsid w:val="00590508"/>
    <w:rsid w:val="005910FF"/>
    <w:rsid w:val="00591182"/>
    <w:rsid w:val="005929A4"/>
    <w:rsid w:val="00592A63"/>
    <w:rsid w:val="00592E78"/>
    <w:rsid w:val="00592EB2"/>
    <w:rsid w:val="005948F0"/>
    <w:rsid w:val="005951B6"/>
    <w:rsid w:val="0059645C"/>
    <w:rsid w:val="005966B3"/>
    <w:rsid w:val="005975F5"/>
    <w:rsid w:val="00597EBB"/>
    <w:rsid w:val="005A0173"/>
    <w:rsid w:val="005A1C50"/>
    <w:rsid w:val="005A2A83"/>
    <w:rsid w:val="005A36A5"/>
    <w:rsid w:val="005A510C"/>
    <w:rsid w:val="005A58FF"/>
    <w:rsid w:val="005A5DE1"/>
    <w:rsid w:val="005A5FE6"/>
    <w:rsid w:val="005A6069"/>
    <w:rsid w:val="005A6290"/>
    <w:rsid w:val="005A70F8"/>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49DA"/>
    <w:rsid w:val="005D67F8"/>
    <w:rsid w:val="005D6AFC"/>
    <w:rsid w:val="005D712D"/>
    <w:rsid w:val="005D718D"/>
    <w:rsid w:val="005D79C5"/>
    <w:rsid w:val="005D7DE6"/>
    <w:rsid w:val="005E165C"/>
    <w:rsid w:val="005E1AF9"/>
    <w:rsid w:val="005E2732"/>
    <w:rsid w:val="005E3F9F"/>
    <w:rsid w:val="005E4F2B"/>
    <w:rsid w:val="005F0151"/>
    <w:rsid w:val="005F085D"/>
    <w:rsid w:val="005F0A0B"/>
    <w:rsid w:val="005F0D07"/>
    <w:rsid w:val="005F0E4E"/>
    <w:rsid w:val="005F30A0"/>
    <w:rsid w:val="005F366E"/>
    <w:rsid w:val="005F3814"/>
    <w:rsid w:val="005F5B47"/>
    <w:rsid w:val="005F60D1"/>
    <w:rsid w:val="005F6D0A"/>
    <w:rsid w:val="005F6DA0"/>
    <w:rsid w:val="00600509"/>
    <w:rsid w:val="00601116"/>
    <w:rsid w:val="00601227"/>
    <w:rsid w:val="00601B65"/>
    <w:rsid w:val="00601BD4"/>
    <w:rsid w:val="00602C65"/>
    <w:rsid w:val="00602ED7"/>
    <w:rsid w:val="00603104"/>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2DF0"/>
    <w:rsid w:val="006135EF"/>
    <w:rsid w:val="006139EF"/>
    <w:rsid w:val="00614CD1"/>
    <w:rsid w:val="00614FCF"/>
    <w:rsid w:val="00616FAD"/>
    <w:rsid w:val="006170B7"/>
    <w:rsid w:val="00617D97"/>
    <w:rsid w:val="0062202B"/>
    <w:rsid w:val="006224A4"/>
    <w:rsid w:val="00622BEC"/>
    <w:rsid w:val="006233EE"/>
    <w:rsid w:val="0062428B"/>
    <w:rsid w:val="0062487E"/>
    <w:rsid w:val="00624A16"/>
    <w:rsid w:val="00625597"/>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ADD"/>
    <w:rsid w:val="00637C33"/>
    <w:rsid w:val="00637C38"/>
    <w:rsid w:val="00640690"/>
    <w:rsid w:val="00640E07"/>
    <w:rsid w:val="0064103D"/>
    <w:rsid w:val="00641671"/>
    <w:rsid w:val="00642F1C"/>
    <w:rsid w:val="00643A56"/>
    <w:rsid w:val="00643E7F"/>
    <w:rsid w:val="0064536F"/>
    <w:rsid w:val="00645A59"/>
    <w:rsid w:val="00646676"/>
    <w:rsid w:val="006466FB"/>
    <w:rsid w:val="006467E6"/>
    <w:rsid w:val="006472E1"/>
    <w:rsid w:val="006476E0"/>
    <w:rsid w:val="006503A0"/>
    <w:rsid w:val="00650E37"/>
    <w:rsid w:val="00650E85"/>
    <w:rsid w:val="00652869"/>
    <w:rsid w:val="00652D86"/>
    <w:rsid w:val="00652F24"/>
    <w:rsid w:val="00652FFF"/>
    <w:rsid w:val="00653F38"/>
    <w:rsid w:val="0065409A"/>
    <w:rsid w:val="00654CCF"/>
    <w:rsid w:val="00655D1E"/>
    <w:rsid w:val="00655F0E"/>
    <w:rsid w:val="0065648A"/>
    <w:rsid w:val="0065682D"/>
    <w:rsid w:val="0065732C"/>
    <w:rsid w:val="00660670"/>
    <w:rsid w:val="006607D5"/>
    <w:rsid w:val="006612A5"/>
    <w:rsid w:val="00661412"/>
    <w:rsid w:val="0066185B"/>
    <w:rsid w:val="00661EFD"/>
    <w:rsid w:val="006625AC"/>
    <w:rsid w:val="006625C9"/>
    <w:rsid w:val="00662B01"/>
    <w:rsid w:val="00662DC9"/>
    <w:rsid w:val="00663245"/>
    <w:rsid w:val="00664540"/>
    <w:rsid w:val="00664C81"/>
    <w:rsid w:val="006652BE"/>
    <w:rsid w:val="00666086"/>
    <w:rsid w:val="00667501"/>
    <w:rsid w:val="00667F37"/>
    <w:rsid w:val="00670071"/>
    <w:rsid w:val="0067015A"/>
    <w:rsid w:val="0067017C"/>
    <w:rsid w:val="00670DDA"/>
    <w:rsid w:val="00670FE6"/>
    <w:rsid w:val="00671C37"/>
    <w:rsid w:val="00671E11"/>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24F"/>
    <w:rsid w:val="0068169C"/>
    <w:rsid w:val="006818A4"/>
    <w:rsid w:val="00681A45"/>
    <w:rsid w:val="0068212A"/>
    <w:rsid w:val="006821D1"/>
    <w:rsid w:val="00683520"/>
    <w:rsid w:val="006846E2"/>
    <w:rsid w:val="00684CA7"/>
    <w:rsid w:val="006853D4"/>
    <w:rsid w:val="00685B89"/>
    <w:rsid w:val="00685F9A"/>
    <w:rsid w:val="006861FD"/>
    <w:rsid w:val="0068640A"/>
    <w:rsid w:val="0068647B"/>
    <w:rsid w:val="0068655E"/>
    <w:rsid w:val="00686D65"/>
    <w:rsid w:val="00687270"/>
    <w:rsid w:val="0068783A"/>
    <w:rsid w:val="0069054C"/>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08FE"/>
    <w:rsid w:val="006B2238"/>
    <w:rsid w:val="006B28E9"/>
    <w:rsid w:val="006B2CD5"/>
    <w:rsid w:val="006B3459"/>
    <w:rsid w:val="006B35D1"/>
    <w:rsid w:val="006B39A2"/>
    <w:rsid w:val="006B4BAD"/>
    <w:rsid w:val="006B5095"/>
    <w:rsid w:val="006B6977"/>
    <w:rsid w:val="006C0399"/>
    <w:rsid w:val="006C0925"/>
    <w:rsid w:val="006C0BEA"/>
    <w:rsid w:val="006C0CBB"/>
    <w:rsid w:val="006C0D75"/>
    <w:rsid w:val="006C14F9"/>
    <w:rsid w:val="006C1952"/>
    <w:rsid w:val="006C2A38"/>
    <w:rsid w:val="006C2BF7"/>
    <w:rsid w:val="006C3B93"/>
    <w:rsid w:val="006C3FC9"/>
    <w:rsid w:val="006C5177"/>
    <w:rsid w:val="006C6B4D"/>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E059F"/>
    <w:rsid w:val="006E0BDC"/>
    <w:rsid w:val="006E13D1"/>
    <w:rsid w:val="006E22A7"/>
    <w:rsid w:val="006E2981"/>
    <w:rsid w:val="006E3D74"/>
    <w:rsid w:val="006E52A1"/>
    <w:rsid w:val="006E6652"/>
    <w:rsid w:val="006E6A0C"/>
    <w:rsid w:val="006E6AB2"/>
    <w:rsid w:val="006E6BA3"/>
    <w:rsid w:val="006E6FFE"/>
    <w:rsid w:val="006E773F"/>
    <w:rsid w:val="006E7EE5"/>
    <w:rsid w:val="006F0214"/>
    <w:rsid w:val="006F076B"/>
    <w:rsid w:val="006F123E"/>
    <w:rsid w:val="006F2D22"/>
    <w:rsid w:val="006F310D"/>
    <w:rsid w:val="006F3589"/>
    <w:rsid w:val="006F4254"/>
    <w:rsid w:val="006F4583"/>
    <w:rsid w:val="006F4B34"/>
    <w:rsid w:val="006F5B4E"/>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6014"/>
    <w:rsid w:val="00707A3A"/>
    <w:rsid w:val="007100F9"/>
    <w:rsid w:val="00710282"/>
    <w:rsid w:val="007106D4"/>
    <w:rsid w:val="00710BCC"/>
    <w:rsid w:val="00711275"/>
    <w:rsid w:val="00711888"/>
    <w:rsid w:val="00711E13"/>
    <w:rsid w:val="00712A7A"/>
    <w:rsid w:val="00712EDA"/>
    <w:rsid w:val="007143F8"/>
    <w:rsid w:val="00715FD6"/>
    <w:rsid w:val="007162D8"/>
    <w:rsid w:val="0071705B"/>
    <w:rsid w:val="007173F4"/>
    <w:rsid w:val="007178D3"/>
    <w:rsid w:val="00720213"/>
    <w:rsid w:val="007202E7"/>
    <w:rsid w:val="0072256E"/>
    <w:rsid w:val="00722DD1"/>
    <w:rsid w:val="0072313E"/>
    <w:rsid w:val="00723BD3"/>
    <w:rsid w:val="00723C15"/>
    <w:rsid w:val="007249DE"/>
    <w:rsid w:val="00724B19"/>
    <w:rsid w:val="00725709"/>
    <w:rsid w:val="00725A3E"/>
    <w:rsid w:val="0072676B"/>
    <w:rsid w:val="00726962"/>
    <w:rsid w:val="00727F52"/>
    <w:rsid w:val="007309E7"/>
    <w:rsid w:val="00730C41"/>
    <w:rsid w:val="00731064"/>
    <w:rsid w:val="00731284"/>
    <w:rsid w:val="00731E2B"/>
    <w:rsid w:val="00734642"/>
    <w:rsid w:val="0073474B"/>
    <w:rsid w:val="00734850"/>
    <w:rsid w:val="007349E6"/>
    <w:rsid w:val="00735506"/>
    <w:rsid w:val="0073555B"/>
    <w:rsid w:val="0073580A"/>
    <w:rsid w:val="00736418"/>
    <w:rsid w:val="007375A2"/>
    <w:rsid w:val="00740190"/>
    <w:rsid w:val="007401FE"/>
    <w:rsid w:val="007405B2"/>
    <w:rsid w:val="0074067F"/>
    <w:rsid w:val="00740832"/>
    <w:rsid w:val="007412C6"/>
    <w:rsid w:val="00743028"/>
    <w:rsid w:val="007433FE"/>
    <w:rsid w:val="007455FD"/>
    <w:rsid w:val="00746086"/>
    <w:rsid w:val="007460F5"/>
    <w:rsid w:val="00746495"/>
    <w:rsid w:val="00746659"/>
    <w:rsid w:val="0074691A"/>
    <w:rsid w:val="00747D7A"/>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F56"/>
    <w:rsid w:val="007613F5"/>
    <w:rsid w:val="00761485"/>
    <w:rsid w:val="00762A13"/>
    <w:rsid w:val="007633C9"/>
    <w:rsid w:val="00763B3C"/>
    <w:rsid w:val="00763EF1"/>
    <w:rsid w:val="00765261"/>
    <w:rsid w:val="0076662D"/>
    <w:rsid w:val="007677ED"/>
    <w:rsid w:val="0076783D"/>
    <w:rsid w:val="00767AB7"/>
    <w:rsid w:val="00771760"/>
    <w:rsid w:val="00771FFA"/>
    <w:rsid w:val="0077237F"/>
    <w:rsid w:val="007725F9"/>
    <w:rsid w:val="00773858"/>
    <w:rsid w:val="007739FC"/>
    <w:rsid w:val="00773E62"/>
    <w:rsid w:val="007746CD"/>
    <w:rsid w:val="0077548E"/>
    <w:rsid w:val="007757FC"/>
    <w:rsid w:val="0077597C"/>
    <w:rsid w:val="00775AED"/>
    <w:rsid w:val="00776626"/>
    <w:rsid w:val="00776F0C"/>
    <w:rsid w:val="007774E2"/>
    <w:rsid w:val="00777911"/>
    <w:rsid w:val="00777B09"/>
    <w:rsid w:val="007805A8"/>
    <w:rsid w:val="00780D9D"/>
    <w:rsid w:val="00781026"/>
    <w:rsid w:val="00781CAE"/>
    <w:rsid w:val="00781E6B"/>
    <w:rsid w:val="00782217"/>
    <w:rsid w:val="0078327E"/>
    <w:rsid w:val="0078349C"/>
    <w:rsid w:val="007835B8"/>
    <w:rsid w:val="0078369B"/>
    <w:rsid w:val="00783B37"/>
    <w:rsid w:val="0078457B"/>
    <w:rsid w:val="00784BAF"/>
    <w:rsid w:val="007862BE"/>
    <w:rsid w:val="007865DE"/>
    <w:rsid w:val="00786B93"/>
    <w:rsid w:val="00787051"/>
    <w:rsid w:val="00787640"/>
    <w:rsid w:val="007876E4"/>
    <w:rsid w:val="007906C3"/>
    <w:rsid w:val="007909D7"/>
    <w:rsid w:val="00790DA3"/>
    <w:rsid w:val="00790F4F"/>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A08F5"/>
    <w:rsid w:val="007A0CAE"/>
    <w:rsid w:val="007A120A"/>
    <w:rsid w:val="007A13B1"/>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7496"/>
    <w:rsid w:val="007B74AC"/>
    <w:rsid w:val="007B7EDA"/>
    <w:rsid w:val="007C11E4"/>
    <w:rsid w:val="007C184F"/>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36FE"/>
    <w:rsid w:val="007E3704"/>
    <w:rsid w:val="007E4062"/>
    <w:rsid w:val="007E4656"/>
    <w:rsid w:val="007E54CB"/>
    <w:rsid w:val="007E5863"/>
    <w:rsid w:val="007E5BB1"/>
    <w:rsid w:val="007E61D7"/>
    <w:rsid w:val="007E670B"/>
    <w:rsid w:val="007E7F73"/>
    <w:rsid w:val="007F0168"/>
    <w:rsid w:val="007F023D"/>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800662"/>
    <w:rsid w:val="008006AF"/>
    <w:rsid w:val="008012B9"/>
    <w:rsid w:val="0080153E"/>
    <w:rsid w:val="0080242F"/>
    <w:rsid w:val="00803A30"/>
    <w:rsid w:val="008049FB"/>
    <w:rsid w:val="00804DEF"/>
    <w:rsid w:val="00804E1E"/>
    <w:rsid w:val="00804F2D"/>
    <w:rsid w:val="0080527E"/>
    <w:rsid w:val="00805924"/>
    <w:rsid w:val="00805994"/>
    <w:rsid w:val="008066EC"/>
    <w:rsid w:val="0080716C"/>
    <w:rsid w:val="0080743E"/>
    <w:rsid w:val="008074C3"/>
    <w:rsid w:val="00807A07"/>
    <w:rsid w:val="00810469"/>
    <w:rsid w:val="00810ECE"/>
    <w:rsid w:val="008119BF"/>
    <w:rsid w:val="00812113"/>
    <w:rsid w:val="0081331C"/>
    <w:rsid w:val="00813CDD"/>
    <w:rsid w:val="00814452"/>
    <w:rsid w:val="00815CBB"/>
    <w:rsid w:val="00815D32"/>
    <w:rsid w:val="0081657A"/>
    <w:rsid w:val="0081759D"/>
    <w:rsid w:val="00817B04"/>
    <w:rsid w:val="00817F2D"/>
    <w:rsid w:val="00820163"/>
    <w:rsid w:val="0082069F"/>
    <w:rsid w:val="00820C03"/>
    <w:rsid w:val="00820CB1"/>
    <w:rsid w:val="00820D4A"/>
    <w:rsid w:val="00821120"/>
    <w:rsid w:val="00821123"/>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2BA6"/>
    <w:rsid w:val="00833030"/>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166"/>
    <w:rsid w:val="00842CC6"/>
    <w:rsid w:val="00843114"/>
    <w:rsid w:val="0084480A"/>
    <w:rsid w:val="00844E17"/>
    <w:rsid w:val="008452FD"/>
    <w:rsid w:val="00846135"/>
    <w:rsid w:val="00846AE6"/>
    <w:rsid w:val="00846F63"/>
    <w:rsid w:val="0084701C"/>
    <w:rsid w:val="00847298"/>
    <w:rsid w:val="00847AD5"/>
    <w:rsid w:val="00847CC3"/>
    <w:rsid w:val="00850616"/>
    <w:rsid w:val="00850895"/>
    <w:rsid w:val="00850CE0"/>
    <w:rsid w:val="00850EB7"/>
    <w:rsid w:val="00851964"/>
    <w:rsid w:val="00851DCF"/>
    <w:rsid w:val="00852307"/>
    <w:rsid w:val="008524EA"/>
    <w:rsid w:val="00852B47"/>
    <w:rsid w:val="00853D2D"/>
    <w:rsid w:val="00853FE7"/>
    <w:rsid w:val="0085450D"/>
    <w:rsid w:val="0085452C"/>
    <w:rsid w:val="008551A7"/>
    <w:rsid w:val="008556AB"/>
    <w:rsid w:val="00855C9D"/>
    <w:rsid w:val="008602D0"/>
    <w:rsid w:val="00860479"/>
    <w:rsid w:val="008620E7"/>
    <w:rsid w:val="008627F9"/>
    <w:rsid w:val="00862C9D"/>
    <w:rsid w:val="008632B9"/>
    <w:rsid w:val="0086362F"/>
    <w:rsid w:val="00864D11"/>
    <w:rsid w:val="00865B7B"/>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3F3"/>
    <w:rsid w:val="0087444A"/>
    <w:rsid w:val="00874907"/>
    <w:rsid w:val="00874A4F"/>
    <w:rsid w:val="00874C43"/>
    <w:rsid w:val="00875139"/>
    <w:rsid w:val="008752B9"/>
    <w:rsid w:val="00875410"/>
    <w:rsid w:val="00876929"/>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5226"/>
    <w:rsid w:val="00885499"/>
    <w:rsid w:val="0088573F"/>
    <w:rsid w:val="008868B1"/>
    <w:rsid w:val="008872E0"/>
    <w:rsid w:val="00887AFB"/>
    <w:rsid w:val="00887C46"/>
    <w:rsid w:val="008908D5"/>
    <w:rsid w:val="00890CEA"/>
    <w:rsid w:val="008914ED"/>
    <w:rsid w:val="0089239C"/>
    <w:rsid w:val="008926FE"/>
    <w:rsid w:val="0089365F"/>
    <w:rsid w:val="00894FF0"/>
    <w:rsid w:val="0089558A"/>
    <w:rsid w:val="00896937"/>
    <w:rsid w:val="00896CB5"/>
    <w:rsid w:val="008976FE"/>
    <w:rsid w:val="00897C5A"/>
    <w:rsid w:val="008A1D0A"/>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D37"/>
    <w:rsid w:val="008B4EDE"/>
    <w:rsid w:val="008B5290"/>
    <w:rsid w:val="008B586D"/>
    <w:rsid w:val="008B5872"/>
    <w:rsid w:val="008B69D6"/>
    <w:rsid w:val="008B6D07"/>
    <w:rsid w:val="008B77E6"/>
    <w:rsid w:val="008B7D3B"/>
    <w:rsid w:val="008C0FEE"/>
    <w:rsid w:val="008C1AD6"/>
    <w:rsid w:val="008C1DC0"/>
    <w:rsid w:val="008C2658"/>
    <w:rsid w:val="008C2964"/>
    <w:rsid w:val="008C2C58"/>
    <w:rsid w:val="008C375E"/>
    <w:rsid w:val="008C4C4D"/>
    <w:rsid w:val="008C62C8"/>
    <w:rsid w:val="008C6EF2"/>
    <w:rsid w:val="008C732C"/>
    <w:rsid w:val="008D0543"/>
    <w:rsid w:val="008D0F58"/>
    <w:rsid w:val="008D1EA2"/>
    <w:rsid w:val="008D2946"/>
    <w:rsid w:val="008D3C06"/>
    <w:rsid w:val="008D4476"/>
    <w:rsid w:val="008D4596"/>
    <w:rsid w:val="008D50F9"/>
    <w:rsid w:val="008D51B2"/>
    <w:rsid w:val="008D6787"/>
    <w:rsid w:val="008D707B"/>
    <w:rsid w:val="008E06FE"/>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F0300"/>
    <w:rsid w:val="008F0360"/>
    <w:rsid w:val="008F0580"/>
    <w:rsid w:val="008F0A7D"/>
    <w:rsid w:val="008F0AE1"/>
    <w:rsid w:val="008F0CB7"/>
    <w:rsid w:val="008F0EB6"/>
    <w:rsid w:val="008F0F1B"/>
    <w:rsid w:val="008F15C3"/>
    <w:rsid w:val="008F2E9B"/>
    <w:rsid w:val="008F315F"/>
    <w:rsid w:val="008F3545"/>
    <w:rsid w:val="008F3700"/>
    <w:rsid w:val="008F42A5"/>
    <w:rsid w:val="008F4992"/>
    <w:rsid w:val="008F5959"/>
    <w:rsid w:val="008F6514"/>
    <w:rsid w:val="008F7A73"/>
    <w:rsid w:val="009007BB"/>
    <w:rsid w:val="0090140C"/>
    <w:rsid w:val="00901C0D"/>
    <w:rsid w:val="00902C20"/>
    <w:rsid w:val="00902E5B"/>
    <w:rsid w:val="00903166"/>
    <w:rsid w:val="00903329"/>
    <w:rsid w:val="0090350E"/>
    <w:rsid w:val="00904A84"/>
    <w:rsid w:val="00904B3D"/>
    <w:rsid w:val="00905124"/>
    <w:rsid w:val="009058A0"/>
    <w:rsid w:val="00905D35"/>
    <w:rsid w:val="00905F83"/>
    <w:rsid w:val="00906721"/>
    <w:rsid w:val="009068FB"/>
    <w:rsid w:val="00906DA6"/>
    <w:rsid w:val="0090791B"/>
    <w:rsid w:val="0090798F"/>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5776"/>
    <w:rsid w:val="00926359"/>
    <w:rsid w:val="00927C14"/>
    <w:rsid w:val="00927E04"/>
    <w:rsid w:val="00930C42"/>
    <w:rsid w:val="00931ACC"/>
    <w:rsid w:val="0093373F"/>
    <w:rsid w:val="0093660A"/>
    <w:rsid w:val="00936767"/>
    <w:rsid w:val="00937883"/>
    <w:rsid w:val="00937AC7"/>
    <w:rsid w:val="00937EAA"/>
    <w:rsid w:val="009413A4"/>
    <w:rsid w:val="00941BEF"/>
    <w:rsid w:val="009424A0"/>
    <w:rsid w:val="00942B97"/>
    <w:rsid w:val="00943136"/>
    <w:rsid w:val="009437A1"/>
    <w:rsid w:val="00943C91"/>
    <w:rsid w:val="00944029"/>
    <w:rsid w:val="00944079"/>
    <w:rsid w:val="00945A3C"/>
    <w:rsid w:val="00945D9E"/>
    <w:rsid w:val="00946DE8"/>
    <w:rsid w:val="00947AC8"/>
    <w:rsid w:val="00950722"/>
    <w:rsid w:val="00951861"/>
    <w:rsid w:val="009519EE"/>
    <w:rsid w:val="00951DEE"/>
    <w:rsid w:val="00952692"/>
    <w:rsid w:val="00952D5F"/>
    <w:rsid w:val="00952F25"/>
    <w:rsid w:val="009547CF"/>
    <w:rsid w:val="00954BA3"/>
    <w:rsid w:val="00954EF6"/>
    <w:rsid w:val="00954F6D"/>
    <w:rsid w:val="00955274"/>
    <w:rsid w:val="009553E1"/>
    <w:rsid w:val="00956129"/>
    <w:rsid w:val="009562A9"/>
    <w:rsid w:val="009564FC"/>
    <w:rsid w:val="00956889"/>
    <w:rsid w:val="00956D9D"/>
    <w:rsid w:val="009605D7"/>
    <w:rsid w:val="00960A56"/>
    <w:rsid w:val="00961004"/>
    <w:rsid w:val="00961386"/>
    <w:rsid w:val="00961FBF"/>
    <w:rsid w:val="00963D24"/>
    <w:rsid w:val="0096480E"/>
    <w:rsid w:val="009651BC"/>
    <w:rsid w:val="00965938"/>
    <w:rsid w:val="00965A73"/>
    <w:rsid w:val="00965D49"/>
    <w:rsid w:val="00966093"/>
    <w:rsid w:val="00966EEA"/>
    <w:rsid w:val="0096767F"/>
    <w:rsid w:val="00967E1B"/>
    <w:rsid w:val="009705AA"/>
    <w:rsid w:val="00970DD5"/>
    <w:rsid w:val="009715AB"/>
    <w:rsid w:val="00972090"/>
    <w:rsid w:val="009720AB"/>
    <w:rsid w:val="00972BF4"/>
    <w:rsid w:val="0097313A"/>
    <w:rsid w:val="0097371B"/>
    <w:rsid w:val="00973C34"/>
    <w:rsid w:val="009748BF"/>
    <w:rsid w:val="00974F09"/>
    <w:rsid w:val="00976F48"/>
    <w:rsid w:val="00977746"/>
    <w:rsid w:val="00980501"/>
    <w:rsid w:val="0098092C"/>
    <w:rsid w:val="0098268E"/>
    <w:rsid w:val="00983AD5"/>
    <w:rsid w:val="00983AFA"/>
    <w:rsid w:val="009841A0"/>
    <w:rsid w:val="00984E48"/>
    <w:rsid w:val="00985CEC"/>
    <w:rsid w:val="00985EF7"/>
    <w:rsid w:val="009864B1"/>
    <w:rsid w:val="00986573"/>
    <w:rsid w:val="009874E8"/>
    <w:rsid w:val="00987F01"/>
    <w:rsid w:val="009901D2"/>
    <w:rsid w:val="0099083A"/>
    <w:rsid w:val="00990D45"/>
    <w:rsid w:val="00991C38"/>
    <w:rsid w:val="00991DAD"/>
    <w:rsid w:val="0099279D"/>
    <w:rsid w:val="00992B93"/>
    <w:rsid w:val="00992E50"/>
    <w:rsid w:val="00993836"/>
    <w:rsid w:val="009938A2"/>
    <w:rsid w:val="00995FB5"/>
    <w:rsid w:val="00997F19"/>
    <w:rsid w:val="009A03E1"/>
    <w:rsid w:val="009A0E19"/>
    <w:rsid w:val="009A16BB"/>
    <w:rsid w:val="009A29B3"/>
    <w:rsid w:val="009A2E69"/>
    <w:rsid w:val="009A31E9"/>
    <w:rsid w:val="009A33EF"/>
    <w:rsid w:val="009A33F0"/>
    <w:rsid w:val="009A3476"/>
    <w:rsid w:val="009A3B0D"/>
    <w:rsid w:val="009A3CE1"/>
    <w:rsid w:val="009A4ACA"/>
    <w:rsid w:val="009A5CE9"/>
    <w:rsid w:val="009A6574"/>
    <w:rsid w:val="009B08B6"/>
    <w:rsid w:val="009B17E6"/>
    <w:rsid w:val="009B2051"/>
    <w:rsid w:val="009B2AE9"/>
    <w:rsid w:val="009B2BEE"/>
    <w:rsid w:val="009B3A7F"/>
    <w:rsid w:val="009B3BB5"/>
    <w:rsid w:val="009B3EFF"/>
    <w:rsid w:val="009B5F01"/>
    <w:rsid w:val="009B6538"/>
    <w:rsid w:val="009B7ABB"/>
    <w:rsid w:val="009C0DE1"/>
    <w:rsid w:val="009C2C91"/>
    <w:rsid w:val="009C2DD2"/>
    <w:rsid w:val="009C3DB4"/>
    <w:rsid w:val="009C3FCB"/>
    <w:rsid w:val="009C4B78"/>
    <w:rsid w:val="009C4CF1"/>
    <w:rsid w:val="009C51D5"/>
    <w:rsid w:val="009C54F0"/>
    <w:rsid w:val="009C60ED"/>
    <w:rsid w:val="009C6335"/>
    <w:rsid w:val="009C73D2"/>
    <w:rsid w:val="009D0220"/>
    <w:rsid w:val="009D14D0"/>
    <w:rsid w:val="009D240A"/>
    <w:rsid w:val="009D28B8"/>
    <w:rsid w:val="009D444F"/>
    <w:rsid w:val="009D4A84"/>
    <w:rsid w:val="009D5589"/>
    <w:rsid w:val="009D698E"/>
    <w:rsid w:val="009E190D"/>
    <w:rsid w:val="009E1C0E"/>
    <w:rsid w:val="009E1EB6"/>
    <w:rsid w:val="009E229D"/>
    <w:rsid w:val="009E2321"/>
    <w:rsid w:val="009E23C5"/>
    <w:rsid w:val="009E2C4E"/>
    <w:rsid w:val="009E2DAA"/>
    <w:rsid w:val="009E41D5"/>
    <w:rsid w:val="009E4210"/>
    <w:rsid w:val="009E4A05"/>
    <w:rsid w:val="009E4B10"/>
    <w:rsid w:val="009E4C52"/>
    <w:rsid w:val="009E5646"/>
    <w:rsid w:val="009E5976"/>
    <w:rsid w:val="009E5AF5"/>
    <w:rsid w:val="009E5D35"/>
    <w:rsid w:val="009E5E17"/>
    <w:rsid w:val="009E6002"/>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1739"/>
    <w:rsid w:val="00A01967"/>
    <w:rsid w:val="00A02164"/>
    <w:rsid w:val="00A02FCE"/>
    <w:rsid w:val="00A04123"/>
    <w:rsid w:val="00A043DB"/>
    <w:rsid w:val="00A04CAD"/>
    <w:rsid w:val="00A04E9B"/>
    <w:rsid w:val="00A0528D"/>
    <w:rsid w:val="00A0608B"/>
    <w:rsid w:val="00A065AE"/>
    <w:rsid w:val="00A07187"/>
    <w:rsid w:val="00A071E5"/>
    <w:rsid w:val="00A10031"/>
    <w:rsid w:val="00A107EE"/>
    <w:rsid w:val="00A118E1"/>
    <w:rsid w:val="00A1209A"/>
    <w:rsid w:val="00A12FE5"/>
    <w:rsid w:val="00A13A13"/>
    <w:rsid w:val="00A142E0"/>
    <w:rsid w:val="00A14C42"/>
    <w:rsid w:val="00A14D40"/>
    <w:rsid w:val="00A1575C"/>
    <w:rsid w:val="00A15A9B"/>
    <w:rsid w:val="00A16294"/>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A7D"/>
    <w:rsid w:val="00A3493B"/>
    <w:rsid w:val="00A349E6"/>
    <w:rsid w:val="00A34AB0"/>
    <w:rsid w:val="00A359A9"/>
    <w:rsid w:val="00A36541"/>
    <w:rsid w:val="00A40227"/>
    <w:rsid w:val="00A40E01"/>
    <w:rsid w:val="00A4171B"/>
    <w:rsid w:val="00A4307B"/>
    <w:rsid w:val="00A439F1"/>
    <w:rsid w:val="00A43F57"/>
    <w:rsid w:val="00A452A4"/>
    <w:rsid w:val="00A454EB"/>
    <w:rsid w:val="00A45ABB"/>
    <w:rsid w:val="00A46203"/>
    <w:rsid w:val="00A4639E"/>
    <w:rsid w:val="00A466FC"/>
    <w:rsid w:val="00A46A0D"/>
    <w:rsid w:val="00A46C62"/>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B5"/>
    <w:rsid w:val="00A54471"/>
    <w:rsid w:val="00A54F4E"/>
    <w:rsid w:val="00A5592F"/>
    <w:rsid w:val="00A55D1A"/>
    <w:rsid w:val="00A55D30"/>
    <w:rsid w:val="00A5711C"/>
    <w:rsid w:val="00A57645"/>
    <w:rsid w:val="00A57834"/>
    <w:rsid w:val="00A60A02"/>
    <w:rsid w:val="00A60EDB"/>
    <w:rsid w:val="00A612D1"/>
    <w:rsid w:val="00A6147B"/>
    <w:rsid w:val="00A630DE"/>
    <w:rsid w:val="00A6316D"/>
    <w:rsid w:val="00A63F0A"/>
    <w:rsid w:val="00A641E4"/>
    <w:rsid w:val="00A6458B"/>
    <w:rsid w:val="00A64C66"/>
    <w:rsid w:val="00A6548F"/>
    <w:rsid w:val="00A655AE"/>
    <w:rsid w:val="00A65A8E"/>
    <w:rsid w:val="00A6633E"/>
    <w:rsid w:val="00A67D68"/>
    <w:rsid w:val="00A70DDB"/>
    <w:rsid w:val="00A71AFD"/>
    <w:rsid w:val="00A72295"/>
    <w:rsid w:val="00A72D1C"/>
    <w:rsid w:val="00A72E57"/>
    <w:rsid w:val="00A73042"/>
    <w:rsid w:val="00A7382C"/>
    <w:rsid w:val="00A738A6"/>
    <w:rsid w:val="00A738BC"/>
    <w:rsid w:val="00A74284"/>
    <w:rsid w:val="00A74BDC"/>
    <w:rsid w:val="00A74C53"/>
    <w:rsid w:val="00A74EBA"/>
    <w:rsid w:val="00A74F8A"/>
    <w:rsid w:val="00A768B5"/>
    <w:rsid w:val="00A769DE"/>
    <w:rsid w:val="00A76A0B"/>
    <w:rsid w:val="00A774B2"/>
    <w:rsid w:val="00A77B1B"/>
    <w:rsid w:val="00A8025E"/>
    <w:rsid w:val="00A81F18"/>
    <w:rsid w:val="00A8240F"/>
    <w:rsid w:val="00A830EA"/>
    <w:rsid w:val="00A83B05"/>
    <w:rsid w:val="00A85244"/>
    <w:rsid w:val="00A854EF"/>
    <w:rsid w:val="00A860F6"/>
    <w:rsid w:val="00A86A82"/>
    <w:rsid w:val="00A8748B"/>
    <w:rsid w:val="00A90025"/>
    <w:rsid w:val="00A90C07"/>
    <w:rsid w:val="00A91294"/>
    <w:rsid w:val="00A91BF8"/>
    <w:rsid w:val="00A91C99"/>
    <w:rsid w:val="00A926A1"/>
    <w:rsid w:val="00A92A27"/>
    <w:rsid w:val="00A938E6"/>
    <w:rsid w:val="00A93B97"/>
    <w:rsid w:val="00A93C08"/>
    <w:rsid w:val="00A94545"/>
    <w:rsid w:val="00A94EB2"/>
    <w:rsid w:val="00A957EE"/>
    <w:rsid w:val="00A95937"/>
    <w:rsid w:val="00A96E8B"/>
    <w:rsid w:val="00A97090"/>
    <w:rsid w:val="00A9773C"/>
    <w:rsid w:val="00A97B18"/>
    <w:rsid w:val="00AA0AFC"/>
    <w:rsid w:val="00AA1324"/>
    <w:rsid w:val="00AA1440"/>
    <w:rsid w:val="00AA18CB"/>
    <w:rsid w:val="00AA1ACE"/>
    <w:rsid w:val="00AA33A6"/>
    <w:rsid w:val="00AA3683"/>
    <w:rsid w:val="00AA447E"/>
    <w:rsid w:val="00AA48EE"/>
    <w:rsid w:val="00AA4F56"/>
    <w:rsid w:val="00AA5470"/>
    <w:rsid w:val="00AA57A4"/>
    <w:rsid w:val="00AA5E1B"/>
    <w:rsid w:val="00AA66C7"/>
    <w:rsid w:val="00AA7819"/>
    <w:rsid w:val="00AA7FA4"/>
    <w:rsid w:val="00AB0E52"/>
    <w:rsid w:val="00AB179E"/>
    <w:rsid w:val="00AB1A65"/>
    <w:rsid w:val="00AB2574"/>
    <w:rsid w:val="00AB2697"/>
    <w:rsid w:val="00AB2B85"/>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3E39"/>
    <w:rsid w:val="00AC410B"/>
    <w:rsid w:val="00AC4685"/>
    <w:rsid w:val="00AC5561"/>
    <w:rsid w:val="00AC6650"/>
    <w:rsid w:val="00AC67AA"/>
    <w:rsid w:val="00AC6C3E"/>
    <w:rsid w:val="00AC6F30"/>
    <w:rsid w:val="00AC7B39"/>
    <w:rsid w:val="00AC7DED"/>
    <w:rsid w:val="00AD1FE1"/>
    <w:rsid w:val="00AD27A7"/>
    <w:rsid w:val="00AD32C0"/>
    <w:rsid w:val="00AD3848"/>
    <w:rsid w:val="00AD3990"/>
    <w:rsid w:val="00AD3CAD"/>
    <w:rsid w:val="00AD413D"/>
    <w:rsid w:val="00AD5069"/>
    <w:rsid w:val="00AD54AB"/>
    <w:rsid w:val="00AD54B8"/>
    <w:rsid w:val="00AD7971"/>
    <w:rsid w:val="00AD7ADD"/>
    <w:rsid w:val="00AE009E"/>
    <w:rsid w:val="00AE06ED"/>
    <w:rsid w:val="00AE1792"/>
    <w:rsid w:val="00AE2112"/>
    <w:rsid w:val="00AE2F67"/>
    <w:rsid w:val="00AE2F7E"/>
    <w:rsid w:val="00AE3775"/>
    <w:rsid w:val="00AE3FBF"/>
    <w:rsid w:val="00AE42C8"/>
    <w:rsid w:val="00AE43D7"/>
    <w:rsid w:val="00AE4914"/>
    <w:rsid w:val="00AE4DC1"/>
    <w:rsid w:val="00AE516B"/>
    <w:rsid w:val="00AE5E52"/>
    <w:rsid w:val="00AE5F5C"/>
    <w:rsid w:val="00AE6B28"/>
    <w:rsid w:val="00AE732B"/>
    <w:rsid w:val="00AE776C"/>
    <w:rsid w:val="00AE7A30"/>
    <w:rsid w:val="00AE7B91"/>
    <w:rsid w:val="00AF1890"/>
    <w:rsid w:val="00AF2095"/>
    <w:rsid w:val="00AF26F1"/>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B60"/>
    <w:rsid w:val="00B059DE"/>
    <w:rsid w:val="00B05B2B"/>
    <w:rsid w:val="00B078B4"/>
    <w:rsid w:val="00B109C2"/>
    <w:rsid w:val="00B1240F"/>
    <w:rsid w:val="00B1244A"/>
    <w:rsid w:val="00B12790"/>
    <w:rsid w:val="00B13051"/>
    <w:rsid w:val="00B130E0"/>
    <w:rsid w:val="00B1344F"/>
    <w:rsid w:val="00B135A5"/>
    <w:rsid w:val="00B13721"/>
    <w:rsid w:val="00B13900"/>
    <w:rsid w:val="00B13989"/>
    <w:rsid w:val="00B14131"/>
    <w:rsid w:val="00B148C6"/>
    <w:rsid w:val="00B14DF2"/>
    <w:rsid w:val="00B1513F"/>
    <w:rsid w:val="00B15573"/>
    <w:rsid w:val="00B160BC"/>
    <w:rsid w:val="00B16D14"/>
    <w:rsid w:val="00B20A13"/>
    <w:rsid w:val="00B20E92"/>
    <w:rsid w:val="00B2136C"/>
    <w:rsid w:val="00B215E5"/>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2DB"/>
    <w:rsid w:val="00B3381F"/>
    <w:rsid w:val="00B338C5"/>
    <w:rsid w:val="00B34359"/>
    <w:rsid w:val="00B346BF"/>
    <w:rsid w:val="00B3470B"/>
    <w:rsid w:val="00B3505E"/>
    <w:rsid w:val="00B36FD9"/>
    <w:rsid w:val="00B3749F"/>
    <w:rsid w:val="00B375FC"/>
    <w:rsid w:val="00B4038D"/>
    <w:rsid w:val="00B41222"/>
    <w:rsid w:val="00B41444"/>
    <w:rsid w:val="00B415CA"/>
    <w:rsid w:val="00B41DAE"/>
    <w:rsid w:val="00B4235B"/>
    <w:rsid w:val="00B42793"/>
    <w:rsid w:val="00B42877"/>
    <w:rsid w:val="00B42D99"/>
    <w:rsid w:val="00B44A37"/>
    <w:rsid w:val="00B45355"/>
    <w:rsid w:val="00B46640"/>
    <w:rsid w:val="00B46916"/>
    <w:rsid w:val="00B50D62"/>
    <w:rsid w:val="00B51741"/>
    <w:rsid w:val="00B5213A"/>
    <w:rsid w:val="00B53D99"/>
    <w:rsid w:val="00B54668"/>
    <w:rsid w:val="00B54D86"/>
    <w:rsid w:val="00B54FEC"/>
    <w:rsid w:val="00B5515C"/>
    <w:rsid w:val="00B55201"/>
    <w:rsid w:val="00B55771"/>
    <w:rsid w:val="00B559CA"/>
    <w:rsid w:val="00B55CF0"/>
    <w:rsid w:val="00B562FE"/>
    <w:rsid w:val="00B56309"/>
    <w:rsid w:val="00B56DDA"/>
    <w:rsid w:val="00B5733E"/>
    <w:rsid w:val="00B57F55"/>
    <w:rsid w:val="00B60272"/>
    <w:rsid w:val="00B61405"/>
    <w:rsid w:val="00B63337"/>
    <w:rsid w:val="00B63CE0"/>
    <w:rsid w:val="00B645CE"/>
    <w:rsid w:val="00B6508F"/>
    <w:rsid w:val="00B65209"/>
    <w:rsid w:val="00B66996"/>
    <w:rsid w:val="00B669BE"/>
    <w:rsid w:val="00B66D8E"/>
    <w:rsid w:val="00B66DAD"/>
    <w:rsid w:val="00B6767E"/>
    <w:rsid w:val="00B67DC2"/>
    <w:rsid w:val="00B71208"/>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979"/>
    <w:rsid w:val="00B76F58"/>
    <w:rsid w:val="00B77258"/>
    <w:rsid w:val="00B77D35"/>
    <w:rsid w:val="00B805A2"/>
    <w:rsid w:val="00B80672"/>
    <w:rsid w:val="00B81B02"/>
    <w:rsid w:val="00B82613"/>
    <w:rsid w:val="00B829BB"/>
    <w:rsid w:val="00B833BE"/>
    <w:rsid w:val="00B83AD7"/>
    <w:rsid w:val="00B84437"/>
    <w:rsid w:val="00B84B49"/>
    <w:rsid w:val="00B85395"/>
    <w:rsid w:val="00B870D1"/>
    <w:rsid w:val="00B87458"/>
    <w:rsid w:val="00B87519"/>
    <w:rsid w:val="00B87BA3"/>
    <w:rsid w:val="00B91105"/>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500"/>
    <w:rsid w:val="00BB7BBD"/>
    <w:rsid w:val="00BB7D17"/>
    <w:rsid w:val="00BC0A46"/>
    <w:rsid w:val="00BC0DF0"/>
    <w:rsid w:val="00BC1461"/>
    <w:rsid w:val="00BC2050"/>
    <w:rsid w:val="00BC2E00"/>
    <w:rsid w:val="00BC358C"/>
    <w:rsid w:val="00BC3858"/>
    <w:rsid w:val="00BC3F8C"/>
    <w:rsid w:val="00BC45A6"/>
    <w:rsid w:val="00BC5599"/>
    <w:rsid w:val="00BC6A39"/>
    <w:rsid w:val="00BC6FEE"/>
    <w:rsid w:val="00BC76E8"/>
    <w:rsid w:val="00BC7AB7"/>
    <w:rsid w:val="00BD0858"/>
    <w:rsid w:val="00BD088E"/>
    <w:rsid w:val="00BD09BE"/>
    <w:rsid w:val="00BD1281"/>
    <w:rsid w:val="00BD1EF4"/>
    <w:rsid w:val="00BD333C"/>
    <w:rsid w:val="00BD337C"/>
    <w:rsid w:val="00BD3451"/>
    <w:rsid w:val="00BD3AE1"/>
    <w:rsid w:val="00BD3EAC"/>
    <w:rsid w:val="00BD3EC0"/>
    <w:rsid w:val="00BD423F"/>
    <w:rsid w:val="00BD4A29"/>
    <w:rsid w:val="00BD4C57"/>
    <w:rsid w:val="00BD4FAC"/>
    <w:rsid w:val="00BD51DE"/>
    <w:rsid w:val="00BD6A1D"/>
    <w:rsid w:val="00BE02B4"/>
    <w:rsid w:val="00BE03D6"/>
    <w:rsid w:val="00BE04FE"/>
    <w:rsid w:val="00BE05B6"/>
    <w:rsid w:val="00BE1000"/>
    <w:rsid w:val="00BE12DF"/>
    <w:rsid w:val="00BE1D80"/>
    <w:rsid w:val="00BE1F1E"/>
    <w:rsid w:val="00BE2220"/>
    <w:rsid w:val="00BE2C45"/>
    <w:rsid w:val="00BE3594"/>
    <w:rsid w:val="00BE372B"/>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23C3"/>
    <w:rsid w:val="00C1241F"/>
    <w:rsid w:val="00C1274B"/>
    <w:rsid w:val="00C13014"/>
    <w:rsid w:val="00C135E3"/>
    <w:rsid w:val="00C13D66"/>
    <w:rsid w:val="00C14541"/>
    <w:rsid w:val="00C14773"/>
    <w:rsid w:val="00C1478B"/>
    <w:rsid w:val="00C150C6"/>
    <w:rsid w:val="00C15EDB"/>
    <w:rsid w:val="00C1675B"/>
    <w:rsid w:val="00C16C4F"/>
    <w:rsid w:val="00C16CA0"/>
    <w:rsid w:val="00C20531"/>
    <w:rsid w:val="00C21B63"/>
    <w:rsid w:val="00C223EF"/>
    <w:rsid w:val="00C2253B"/>
    <w:rsid w:val="00C2255D"/>
    <w:rsid w:val="00C22B9D"/>
    <w:rsid w:val="00C25681"/>
    <w:rsid w:val="00C26CD4"/>
    <w:rsid w:val="00C275B1"/>
    <w:rsid w:val="00C31852"/>
    <w:rsid w:val="00C3187D"/>
    <w:rsid w:val="00C328B1"/>
    <w:rsid w:val="00C32C8F"/>
    <w:rsid w:val="00C32CA6"/>
    <w:rsid w:val="00C34991"/>
    <w:rsid w:val="00C34C35"/>
    <w:rsid w:val="00C34DC6"/>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CE"/>
    <w:rsid w:val="00C46D6A"/>
    <w:rsid w:val="00C47466"/>
    <w:rsid w:val="00C47944"/>
    <w:rsid w:val="00C47AC8"/>
    <w:rsid w:val="00C47E13"/>
    <w:rsid w:val="00C5011A"/>
    <w:rsid w:val="00C507C9"/>
    <w:rsid w:val="00C50DF6"/>
    <w:rsid w:val="00C5117A"/>
    <w:rsid w:val="00C51760"/>
    <w:rsid w:val="00C51916"/>
    <w:rsid w:val="00C52410"/>
    <w:rsid w:val="00C525B3"/>
    <w:rsid w:val="00C52652"/>
    <w:rsid w:val="00C53372"/>
    <w:rsid w:val="00C5531A"/>
    <w:rsid w:val="00C55384"/>
    <w:rsid w:val="00C57751"/>
    <w:rsid w:val="00C6225A"/>
    <w:rsid w:val="00C63B22"/>
    <w:rsid w:val="00C649D5"/>
    <w:rsid w:val="00C657AE"/>
    <w:rsid w:val="00C65AFB"/>
    <w:rsid w:val="00C65BD3"/>
    <w:rsid w:val="00C66225"/>
    <w:rsid w:val="00C66542"/>
    <w:rsid w:val="00C6716C"/>
    <w:rsid w:val="00C7065A"/>
    <w:rsid w:val="00C7068B"/>
    <w:rsid w:val="00C70759"/>
    <w:rsid w:val="00C715A0"/>
    <w:rsid w:val="00C716DC"/>
    <w:rsid w:val="00C73517"/>
    <w:rsid w:val="00C74A03"/>
    <w:rsid w:val="00C74CA9"/>
    <w:rsid w:val="00C74E21"/>
    <w:rsid w:val="00C7534C"/>
    <w:rsid w:val="00C754AD"/>
    <w:rsid w:val="00C75B9E"/>
    <w:rsid w:val="00C75BF4"/>
    <w:rsid w:val="00C75D45"/>
    <w:rsid w:val="00C763C4"/>
    <w:rsid w:val="00C766C4"/>
    <w:rsid w:val="00C76A5B"/>
    <w:rsid w:val="00C801BE"/>
    <w:rsid w:val="00C8048E"/>
    <w:rsid w:val="00C81058"/>
    <w:rsid w:val="00C818EB"/>
    <w:rsid w:val="00C81BA7"/>
    <w:rsid w:val="00C824DF"/>
    <w:rsid w:val="00C826BB"/>
    <w:rsid w:val="00C82B81"/>
    <w:rsid w:val="00C82D6B"/>
    <w:rsid w:val="00C833BE"/>
    <w:rsid w:val="00C8386A"/>
    <w:rsid w:val="00C83964"/>
    <w:rsid w:val="00C83AC3"/>
    <w:rsid w:val="00C83AEE"/>
    <w:rsid w:val="00C83C62"/>
    <w:rsid w:val="00C8439A"/>
    <w:rsid w:val="00C861AC"/>
    <w:rsid w:val="00C86255"/>
    <w:rsid w:val="00C8712C"/>
    <w:rsid w:val="00C87AC4"/>
    <w:rsid w:val="00C90EE5"/>
    <w:rsid w:val="00C91A44"/>
    <w:rsid w:val="00C92461"/>
    <w:rsid w:val="00C92603"/>
    <w:rsid w:val="00C929B5"/>
    <w:rsid w:val="00C92B57"/>
    <w:rsid w:val="00C92F0A"/>
    <w:rsid w:val="00C931EC"/>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4C7F"/>
    <w:rsid w:val="00CA5568"/>
    <w:rsid w:val="00CA5583"/>
    <w:rsid w:val="00CA66A8"/>
    <w:rsid w:val="00CA79B4"/>
    <w:rsid w:val="00CA7E2D"/>
    <w:rsid w:val="00CB02D2"/>
    <w:rsid w:val="00CB02FC"/>
    <w:rsid w:val="00CB04B7"/>
    <w:rsid w:val="00CB08E5"/>
    <w:rsid w:val="00CB09DA"/>
    <w:rsid w:val="00CB0E54"/>
    <w:rsid w:val="00CB0FDB"/>
    <w:rsid w:val="00CB1068"/>
    <w:rsid w:val="00CB12DE"/>
    <w:rsid w:val="00CB1319"/>
    <w:rsid w:val="00CB1797"/>
    <w:rsid w:val="00CB1CB8"/>
    <w:rsid w:val="00CB1E74"/>
    <w:rsid w:val="00CB2326"/>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6167"/>
    <w:rsid w:val="00CC6E7A"/>
    <w:rsid w:val="00CD003E"/>
    <w:rsid w:val="00CD005E"/>
    <w:rsid w:val="00CD177D"/>
    <w:rsid w:val="00CD259E"/>
    <w:rsid w:val="00CD2AD8"/>
    <w:rsid w:val="00CD35E6"/>
    <w:rsid w:val="00CD4710"/>
    <w:rsid w:val="00CD4B26"/>
    <w:rsid w:val="00CD5430"/>
    <w:rsid w:val="00CD54A2"/>
    <w:rsid w:val="00CD5983"/>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512"/>
    <w:rsid w:val="00CF1099"/>
    <w:rsid w:val="00CF1211"/>
    <w:rsid w:val="00CF15D6"/>
    <w:rsid w:val="00CF1FC3"/>
    <w:rsid w:val="00CF430B"/>
    <w:rsid w:val="00CF474F"/>
    <w:rsid w:val="00CF4BA8"/>
    <w:rsid w:val="00CF5440"/>
    <w:rsid w:val="00CF5D28"/>
    <w:rsid w:val="00CF5D72"/>
    <w:rsid w:val="00CF613D"/>
    <w:rsid w:val="00CF63A7"/>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822"/>
    <w:rsid w:val="00D07CAE"/>
    <w:rsid w:val="00D07F0C"/>
    <w:rsid w:val="00D10390"/>
    <w:rsid w:val="00D109D9"/>
    <w:rsid w:val="00D118DB"/>
    <w:rsid w:val="00D12359"/>
    <w:rsid w:val="00D12600"/>
    <w:rsid w:val="00D13049"/>
    <w:rsid w:val="00D13384"/>
    <w:rsid w:val="00D1404E"/>
    <w:rsid w:val="00D1455A"/>
    <w:rsid w:val="00D14DB6"/>
    <w:rsid w:val="00D14E8C"/>
    <w:rsid w:val="00D15999"/>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11E"/>
    <w:rsid w:val="00D252AD"/>
    <w:rsid w:val="00D25A33"/>
    <w:rsid w:val="00D25EA1"/>
    <w:rsid w:val="00D26036"/>
    <w:rsid w:val="00D264C7"/>
    <w:rsid w:val="00D26C34"/>
    <w:rsid w:val="00D26CDA"/>
    <w:rsid w:val="00D27639"/>
    <w:rsid w:val="00D2766B"/>
    <w:rsid w:val="00D30216"/>
    <w:rsid w:val="00D30C19"/>
    <w:rsid w:val="00D310A6"/>
    <w:rsid w:val="00D31BF6"/>
    <w:rsid w:val="00D31DEB"/>
    <w:rsid w:val="00D32059"/>
    <w:rsid w:val="00D32284"/>
    <w:rsid w:val="00D33917"/>
    <w:rsid w:val="00D34000"/>
    <w:rsid w:val="00D34066"/>
    <w:rsid w:val="00D35D5A"/>
    <w:rsid w:val="00D3626A"/>
    <w:rsid w:val="00D37E2C"/>
    <w:rsid w:val="00D40835"/>
    <w:rsid w:val="00D41ADD"/>
    <w:rsid w:val="00D433D2"/>
    <w:rsid w:val="00D44018"/>
    <w:rsid w:val="00D44095"/>
    <w:rsid w:val="00D440BD"/>
    <w:rsid w:val="00D44806"/>
    <w:rsid w:val="00D45567"/>
    <w:rsid w:val="00D458B4"/>
    <w:rsid w:val="00D46997"/>
    <w:rsid w:val="00D46C97"/>
    <w:rsid w:val="00D4746F"/>
    <w:rsid w:val="00D4758C"/>
    <w:rsid w:val="00D4778C"/>
    <w:rsid w:val="00D478EF"/>
    <w:rsid w:val="00D47A8D"/>
    <w:rsid w:val="00D47C16"/>
    <w:rsid w:val="00D50245"/>
    <w:rsid w:val="00D50248"/>
    <w:rsid w:val="00D50C12"/>
    <w:rsid w:val="00D51749"/>
    <w:rsid w:val="00D5181B"/>
    <w:rsid w:val="00D5183D"/>
    <w:rsid w:val="00D51BC1"/>
    <w:rsid w:val="00D53232"/>
    <w:rsid w:val="00D532B1"/>
    <w:rsid w:val="00D539E6"/>
    <w:rsid w:val="00D5577E"/>
    <w:rsid w:val="00D5724D"/>
    <w:rsid w:val="00D574BF"/>
    <w:rsid w:val="00D5790C"/>
    <w:rsid w:val="00D60B9E"/>
    <w:rsid w:val="00D60BA3"/>
    <w:rsid w:val="00D6196C"/>
    <w:rsid w:val="00D61E61"/>
    <w:rsid w:val="00D62439"/>
    <w:rsid w:val="00D62D0A"/>
    <w:rsid w:val="00D63597"/>
    <w:rsid w:val="00D641BC"/>
    <w:rsid w:val="00D6443E"/>
    <w:rsid w:val="00D64472"/>
    <w:rsid w:val="00D6530B"/>
    <w:rsid w:val="00D653DA"/>
    <w:rsid w:val="00D655F5"/>
    <w:rsid w:val="00D66089"/>
    <w:rsid w:val="00D676A0"/>
    <w:rsid w:val="00D70107"/>
    <w:rsid w:val="00D701D6"/>
    <w:rsid w:val="00D70B9C"/>
    <w:rsid w:val="00D7181F"/>
    <w:rsid w:val="00D719F1"/>
    <w:rsid w:val="00D72111"/>
    <w:rsid w:val="00D72D63"/>
    <w:rsid w:val="00D7334A"/>
    <w:rsid w:val="00D74499"/>
    <w:rsid w:val="00D745B1"/>
    <w:rsid w:val="00D74C1B"/>
    <w:rsid w:val="00D75B47"/>
    <w:rsid w:val="00D76220"/>
    <w:rsid w:val="00D764D3"/>
    <w:rsid w:val="00D7781B"/>
    <w:rsid w:val="00D77B7B"/>
    <w:rsid w:val="00D77F62"/>
    <w:rsid w:val="00D80274"/>
    <w:rsid w:val="00D8028B"/>
    <w:rsid w:val="00D81603"/>
    <w:rsid w:val="00D819D5"/>
    <w:rsid w:val="00D819F7"/>
    <w:rsid w:val="00D81E6F"/>
    <w:rsid w:val="00D8375C"/>
    <w:rsid w:val="00D83EB8"/>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BFA"/>
    <w:rsid w:val="00D95FE1"/>
    <w:rsid w:val="00D96075"/>
    <w:rsid w:val="00D966C9"/>
    <w:rsid w:val="00D966EB"/>
    <w:rsid w:val="00D975EB"/>
    <w:rsid w:val="00D97EE0"/>
    <w:rsid w:val="00DA0E18"/>
    <w:rsid w:val="00DA1378"/>
    <w:rsid w:val="00DA2642"/>
    <w:rsid w:val="00DA3695"/>
    <w:rsid w:val="00DA44F0"/>
    <w:rsid w:val="00DA4D0A"/>
    <w:rsid w:val="00DA5323"/>
    <w:rsid w:val="00DA6405"/>
    <w:rsid w:val="00DA6FA3"/>
    <w:rsid w:val="00DA75E5"/>
    <w:rsid w:val="00DB0137"/>
    <w:rsid w:val="00DB0363"/>
    <w:rsid w:val="00DB08C6"/>
    <w:rsid w:val="00DB1971"/>
    <w:rsid w:val="00DB1D8E"/>
    <w:rsid w:val="00DB335A"/>
    <w:rsid w:val="00DB351A"/>
    <w:rsid w:val="00DB3A47"/>
    <w:rsid w:val="00DB3D92"/>
    <w:rsid w:val="00DB449C"/>
    <w:rsid w:val="00DB47E8"/>
    <w:rsid w:val="00DB4B88"/>
    <w:rsid w:val="00DB5ECC"/>
    <w:rsid w:val="00DB6D3F"/>
    <w:rsid w:val="00DB7730"/>
    <w:rsid w:val="00DC0A03"/>
    <w:rsid w:val="00DC0CBA"/>
    <w:rsid w:val="00DC0F03"/>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5D"/>
    <w:rsid w:val="00DD208B"/>
    <w:rsid w:val="00DD229E"/>
    <w:rsid w:val="00DD2FF4"/>
    <w:rsid w:val="00DD30EC"/>
    <w:rsid w:val="00DD3C41"/>
    <w:rsid w:val="00DD4D8F"/>
    <w:rsid w:val="00DD55E0"/>
    <w:rsid w:val="00DD5FAA"/>
    <w:rsid w:val="00DD603D"/>
    <w:rsid w:val="00DE0D05"/>
    <w:rsid w:val="00DE1FBC"/>
    <w:rsid w:val="00DE22B5"/>
    <w:rsid w:val="00DE25C6"/>
    <w:rsid w:val="00DE26D0"/>
    <w:rsid w:val="00DE3669"/>
    <w:rsid w:val="00DE3C97"/>
    <w:rsid w:val="00DE3DBB"/>
    <w:rsid w:val="00DE46AC"/>
    <w:rsid w:val="00DE4AF9"/>
    <w:rsid w:val="00DE544A"/>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487"/>
    <w:rsid w:val="00E03EBD"/>
    <w:rsid w:val="00E04778"/>
    <w:rsid w:val="00E04F40"/>
    <w:rsid w:val="00E053E3"/>
    <w:rsid w:val="00E0576C"/>
    <w:rsid w:val="00E05CAD"/>
    <w:rsid w:val="00E074BE"/>
    <w:rsid w:val="00E100B8"/>
    <w:rsid w:val="00E11788"/>
    <w:rsid w:val="00E11882"/>
    <w:rsid w:val="00E1359E"/>
    <w:rsid w:val="00E13A07"/>
    <w:rsid w:val="00E13CA8"/>
    <w:rsid w:val="00E13CB7"/>
    <w:rsid w:val="00E142A4"/>
    <w:rsid w:val="00E155C9"/>
    <w:rsid w:val="00E1576F"/>
    <w:rsid w:val="00E15A59"/>
    <w:rsid w:val="00E1650E"/>
    <w:rsid w:val="00E1683E"/>
    <w:rsid w:val="00E16A48"/>
    <w:rsid w:val="00E16D35"/>
    <w:rsid w:val="00E173C0"/>
    <w:rsid w:val="00E17BC3"/>
    <w:rsid w:val="00E212E9"/>
    <w:rsid w:val="00E21526"/>
    <w:rsid w:val="00E21B33"/>
    <w:rsid w:val="00E22B34"/>
    <w:rsid w:val="00E24656"/>
    <w:rsid w:val="00E251EC"/>
    <w:rsid w:val="00E257A7"/>
    <w:rsid w:val="00E26244"/>
    <w:rsid w:val="00E26DB9"/>
    <w:rsid w:val="00E27222"/>
    <w:rsid w:val="00E27FC2"/>
    <w:rsid w:val="00E30565"/>
    <w:rsid w:val="00E308C5"/>
    <w:rsid w:val="00E309DF"/>
    <w:rsid w:val="00E30BDE"/>
    <w:rsid w:val="00E31F13"/>
    <w:rsid w:val="00E32470"/>
    <w:rsid w:val="00E32958"/>
    <w:rsid w:val="00E329BB"/>
    <w:rsid w:val="00E34118"/>
    <w:rsid w:val="00E34F76"/>
    <w:rsid w:val="00E35875"/>
    <w:rsid w:val="00E359F4"/>
    <w:rsid w:val="00E35C04"/>
    <w:rsid w:val="00E36207"/>
    <w:rsid w:val="00E36798"/>
    <w:rsid w:val="00E36A29"/>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0BBA"/>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8CC"/>
    <w:rsid w:val="00E65B52"/>
    <w:rsid w:val="00E66098"/>
    <w:rsid w:val="00E6686F"/>
    <w:rsid w:val="00E674C4"/>
    <w:rsid w:val="00E675D3"/>
    <w:rsid w:val="00E67C1A"/>
    <w:rsid w:val="00E71E56"/>
    <w:rsid w:val="00E723A7"/>
    <w:rsid w:val="00E7338E"/>
    <w:rsid w:val="00E73EAD"/>
    <w:rsid w:val="00E74212"/>
    <w:rsid w:val="00E744E6"/>
    <w:rsid w:val="00E748A8"/>
    <w:rsid w:val="00E74DCB"/>
    <w:rsid w:val="00E74FAF"/>
    <w:rsid w:val="00E762A1"/>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54EC"/>
    <w:rsid w:val="00E9575B"/>
    <w:rsid w:val="00E95E3B"/>
    <w:rsid w:val="00E96745"/>
    <w:rsid w:val="00E9707C"/>
    <w:rsid w:val="00E97137"/>
    <w:rsid w:val="00E97D4F"/>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774"/>
    <w:rsid w:val="00EB3D4B"/>
    <w:rsid w:val="00EB3F39"/>
    <w:rsid w:val="00EB584A"/>
    <w:rsid w:val="00EB5AE2"/>
    <w:rsid w:val="00EB6399"/>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EEB"/>
    <w:rsid w:val="00ED52EE"/>
    <w:rsid w:val="00ED598F"/>
    <w:rsid w:val="00ED735D"/>
    <w:rsid w:val="00ED75FA"/>
    <w:rsid w:val="00EE0891"/>
    <w:rsid w:val="00EE1325"/>
    <w:rsid w:val="00EE1329"/>
    <w:rsid w:val="00EE1E49"/>
    <w:rsid w:val="00EE1E51"/>
    <w:rsid w:val="00EE413F"/>
    <w:rsid w:val="00EE4732"/>
    <w:rsid w:val="00EE5925"/>
    <w:rsid w:val="00EE640B"/>
    <w:rsid w:val="00EE675E"/>
    <w:rsid w:val="00EE76A9"/>
    <w:rsid w:val="00EE79A3"/>
    <w:rsid w:val="00EE7B9D"/>
    <w:rsid w:val="00EE7C27"/>
    <w:rsid w:val="00EE7FA7"/>
    <w:rsid w:val="00EF0631"/>
    <w:rsid w:val="00EF0930"/>
    <w:rsid w:val="00EF0BCA"/>
    <w:rsid w:val="00EF1682"/>
    <w:rsid w:val="00EF1DDD"/>
    <w:rsid w:val="00EF21C3"/>
    <w:rsid w:val="00EF28FE"/>
    <w:rsid w:val="00EF36C6"/>
    <w:rsid w:val="00EF4108"/>
    <w:rsid w:val="00EF43A6"/>
    <w:rsid w:val="00EF4414"/>
    <w:rsid w:val="00EF44AC"/>
    <w:rsid w:val="00EF4694"/>
    <w:rsid w:val="00EF51F9"/>
    <w:rsid w:val="00EF5E46"/>
    <w:rsid w:val="00EF5FE4"/>
    <w:rsid w:val="00EF6523"/>
    <w:rsid w:val="00EF69F9"/>
    <w:rsid w:val="00EF7502"/>
    <w:rsid w:val="00F01C15"/>
    <w:rsid w:val="00F02218"/>
    <w:rsid w:val="00F0264D"/>
    <w:rsid w:val="00F036D7"/>
    <w:rsid w:val="00F04563"/>
    <w:rsid w:val="00F0670C"/>
    <w:rsid w:val="00F07253"/>
    <w:rsid w:val="00F073BA"/>
    <w:rsid w:val="00F0756C"/>
    <w:rsid w:val="00F07A7D"/>
    <w:rsid w:val="00F07B59"/>
    <w:rsid w:val="00F10410"/>
    <w:rsid w:val="00F10E9A"/>
    <w:rsid w:val="00F113C1"/>
    <w:rsid w:val="00F11CCC"/>
    <w:rsid w:val="00F11E56"/>
    <w:rsid w:val="00F11EFC"/>
    <w:rsid w:val="00F12765"/>
    <w:rsid w:val="00F129F0"/>
    <w:rsid w:val="00F12B76"/>
    <w:rsid w:val="00F12F14"/>
    <w:rsid w:val="00F14A1A"/>
    <w:rsid w:val="00F15774"/>
    <w:rsid w:val="00F162CB"/>
    <w:rsid w:val="00F17208"/>
    <w:rsid w:val="00F174DB"/>
    <w:rsid w:val="00F17E89"/>
    <w:rsid w:val="00F21126"/>
    <w:rsid w:val="00F21801"/>
    <w:rsid w:val="00F22353"/>
    <w:rsid w:val="00F23E98"/>
    <w:rsid w:val="00F24293"/>
    <w:rsid w:val="00F24732"/>
    <w:rsid w:val="00F24E08"/>
    <w:rsid w:val="00F274EE"/>
    <w:rsid w:val="00F27AF8"/>
    <w:rsid w:val="00F27B45"/>
    <w:rsid w:val="00F27DFB"/>
    <w:rsid w:val="00F306D6"/>
    <w:rsid w:val="00F3182D"/>
    <w:rsid w:val="00F318F3"/>
    <w:rsid w:val="00F320B0"/>
    <w:rsid w:val="00F326B2"/>
    <w:rsid w:val="00F357EE"/>
    <w:rsid w:val="00F360E9"/>
    <w:rsid w:val="00F41DEF"/>
    <w:rsid w:val="00F429B6"/>
    <w:rsid w:val="00F42DFF"/>
    <w:rsid w:val="00F436DB"/>
    <w:rsid w:val="00F44F4F"/>
    <w:rsid w:val="00F45040"/>
    <w:rsid w:val="00F45117"/>
    <w:rsid w:val="00F45732"/>
    <w:rsid w:val="00F45B7D"/>
    <w:rsid w:val="00F4767F"/>
    <w:rsid w:val="00F47F85"/>
    <w:rsid w:val="00F505D7"/>
    <w:rsid w:val="00F514B0"/>
    <w:rsid w:val="00F520BC"/>
    <w:rsid w:val="00F532E8"/>
    <w:rsid w:val="00F5351E"/>
    <w:rsid w:val="00F541DD"/>
    <w:rsid w:val="00F5433D"/>
    <w:rsid w:val="00F54E01"/>
    <w:rsid w:val="00F55290"/>
    <w:rsid w:val="00F55466"/>
    <w:rsid w:val="00F55682"/>
    <w:rsid w:val="00F55C13"/>
    <w:rsid w:val="00F55CF6"/>
    <w:rsid w:val="00F570E9"/>
    <w:rsid w:val="00F57D1E"/>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19CA"/>
    <w:rsid w:val="00F72BAF"/>
    <w:rsid w:val="00F73782"/>
    <w:rsid w:val="00F744C7"/>
    <w:rsid w:val="00F747CF"/>
    <w:rsid w:val="00F74EB5"/>
    <w:rsid w:val="00F76C9A"/>
    <w:rsid w:val="00F77622"/>
    <w:rsid w:val="00F803D4"/>
    <w:rsid w:val="00F80605"/>
    <w:rsid w:val="00F8305A"/>
    <w:rsid w:val="00F840AA"/>
    <w:rsid w:val="00F8449B"/>
    <w:rsid w:val="00F84A73"/>
    <w:rsid w:val="00F859BE"/>
    <w:rsid w:val="00F85F8C"/>
    <w:rsid w:val="00F8626B"/>
    <w:rsid w:val="00F863E2"/>
    <w:rsid w:val="00F86745"/>
    <w:rsid w:val="00F8680B"/>
    <w:rsid w:val="00F86A4B"/>
    <w:rsid w:val="00F8730F"/>
    <w:rsid w:val="00F8735D"/>
    <w:rsid w:val="00F87C0E"/>
    <w:rsid w:val="00F9063A"/>
    <w:rsid w:val="00F90A62"/>
    <w:rsid w:val="00F91321"/>
    <w:rsid w:val="00F92443"/>
    <w:rsid w:val="00F9282A"/>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2DCA"/>
    <w:rsid w:val="00FA3278"/>
    <w:rsid w:val="00FA3428"/>
    <w:rsid w:val="00FA381E"/>
    <w:rsid w:val="00FA3AEF"/>
    <w:rsid w:val="00FA3F46"/>
    <w:rsid w:val="00FA3FAB"/>
    <w:rsid w:val="00FA432C"/>
    <w:rsid w:val="00FA4E8F"/>
    <w:rsid w:val="00FA5531"/>
    <w:rsid w:val="00FA5545"/>
    <w:rsid w:val="00FA5566"/>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6F"/>
    <w:rsid w:val="00FB2492"/>
    <w:rsid w:val="00FB27CB"/>
    <w:rsid w:val="00FB2A46"/>
    <w:rsid w:val="00FB30EB"/>
    <w:rsid w:val="00FB334E"/>
    <w:rsid w:val="00FB4F3C"/>
    <w:rsid w:val="00FB5081"/>
    <w:rsid w:val="00FB5159"/>
    <w:rsid w:val="00FB6001"/>
    <w:rsid w:val="00FB6659"/>
    <w:rsid w:val="00FC0687"/>
    <w:rsid w:val="00FC0E66"/>
    <w:rsid w:val="00FC1C03"/>
    <w:rsid w:val="00FC1EEE"/>
    <w:rsid w:val="00FC2F6F"/>
    <w:rsid w:val="00FC396F"/>
    <w:rsid w:val="00FC3AEE"/>
    <w:rsid w:val="00FC3FFB"/>
    <w:rsid w:val="00FC4453"/>
    <w:rsid w:val="00FC44B4"/>
    <w:rsid w:val="00FC4B60"/>
    <w:rsid w:val="00FC5DD9"/>
    <w:rsid w:val="00FD0411"/>
    <w:rsid w:val="00FD06C1"/>
    <w:rsid w:val="00FD0A05"/>
    <w:rsid w:val="00FD175D"/>
    <w:rsid w:val="00FD27CB"/>
    <w:rsid w:val="00FD3CFA"/>
    <w:rsid w:val="00FD3FE1"/>
    <w:rsid w:val="00FD4D36"/>
    <w:rsid w:val="00FD69BA"/>
    <w:rsid w:val="00FD6C26"/>
    <w:rsid w:val="00FD7526"/>
    <w:rsid w:val="00FE002E"/>
    <w:rsid w:val="00FE0886"/>
    <w:rsid w:val="00FE089B"/>
    <w:rsid w:val="00FE0CF3"/>
    <w:rsid w:val="00FE1BD1"/>
    <w:rsid w:val="00FE1DE3"/>
    <w:rsid w:val="00FE2291"/>
    <w:rsid w:val="00FE2DD8"/>
    <w:rsid w:val="00FE4CD0"/>
    <w:rsid w:val="00FE6B28"/>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3C1B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301A"/>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17301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301A"/>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F0151"/>
    <w:pPr>
      <w:spacing w:before="120" w:after="120"/>
    </w:pPr>
    <w:rPr>
      <w:rFonts w:ascii="Times New Roman" w:hAnsi="Times New Roman"/>
      <w:b/>
    </w:rPr>
  </w:style>
  <w:style w:type="character" w:customStyle="1" w:styleId="CaptionChar1">
    <w:name w:val="Caption Char1"/>
    <w:aliases w:val="cap Char1,cap Char Char,Caption Char Char,Caption Char1 Char Char,cap Char Char1 Char,Caption Char Char1 Char Char,cap Char2 Char,题注 Char"/>
    <w:link w:val="Caption"/>
    <w:rsid w:val="005F0151"/>
    <w:rPr>
      <w:rFonts w:ascii="Times New Roman" w:eastAsiaTheme="minorHAnsi" w:hAnsi="Times New Roman" w:cstheme="minorBidi"/>
      <w:b/>
      <w:sz w:val="22"/>
      <w:szCs w:val="22"/>
      <w:lang w:val="en-US" w:eastAsia="en-US"/>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24"/>
      </w:numPr>
      <w:autoSpaceDE w:val="0"/>
      <w:autoSpaceDN w:val="0"/>
      <w:spacing w:after="0" w:line="240" w:lineRule="auto"/>
      <w:jc w:val="both"/>
    </w:pPr>
    <w:rPr>
      <w:rFonts w:eastAsia="SimSun" w:cs="Times New Roman"/>
      <w:sz w:val="16"/>
      <w:szCs w:val="16"/>
    </w:rPr>
  </w:style>
  <w:style w:type="character" w:styleId="PlaceholderText">
    <w:name w:val="Placeholder Text"/>
    <w:basedOn w:val="DefaultParagraphFont"/>
    <w:uiPriority w:val="99"/>
    <w:semiHidden/>
    <w:rsid w:val="002C2933"/>
    <w:rPr>
      <w:color w:val="808080"/>
    </w:rPr>
  </w:style>
  <w:style w:type="paragraph" w:customStyle="1" w:styleId="Matrix">
    <w:name w:val="Matrix"/>
    <w:basedOn w:val="Normal"/>
    <w:link w:val="MatrixChar"/>
    <w:qFormat/>
    <w:rsid w:val="005F0151"/>
    <w:pPr>
      <w:spacing w:after="0"/>
      <w:ind w:left="357"/>
      <w:jc w:val="both"/>
    </w:pPr>
    <w:rPr>
      <w:rFonts w:ascii="Courier New" w:eastAsiaTheme="minorEastAsia" w:hAnsi="Courier New" w:cs="Times New Roman"/>
      <w:sz w:val="14"/>
      <w:szCs w:val="20"/>
    </w:rPr>
  </w:style>
  <w:style w:type="character" w:customStyle="1" w:styleId="MatrixChar">
    <w:name w:val="Matrix Char"/>
    <w:basedOn w:val="DefaultParagraphFont"/>
    <w:link w:val="Matrix"/>
    <w:rsid w:val="005F0151"/>
    <w:rPr>
      <w:rFonts w:ascii="Courier New" w:eastAsiaTheme="minorEastAsia" w:hAnsi="Courier New"/>
      <w:sz w:val="14"/>
      <w:lang w:val="en-US" w:eastAsia="en-US"/>
    </w:rPr>
  </w:style>
  <w:style w:type="character" w:customStyle="1" w:styleId="HeaderChar">
    <w:name w:val="Header Char"/>
    <w:aliases w:val="header odd Char"/>
    <w:basedOn w:val="DefaultParagraphFont"/>
    <w:link w:val="Header"/>
    <w:rsid w:val="00491AD2"/>
    <w:rPr>
      <w:rFonts w:ascii="Arial" w:hAnsi="Arial"/>
      <w:b/>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97280227">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119626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2036634">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2900448">
      <w:bodyDiv w:val="1"/>
      <w:marLeft w:val="0"/>
      <w:marRight w:val="0"/>
      <w:marTop w:val="0"/>
      <w:marBottom w:val="0"/>
      <w:divBdr>
        <w:top w:val="none" w:sz="0" w:space="0" w:color="auto"/>
        <w:left w:val="none" w:sz="0" w:space="0" w:color="auto"/>
        <w:bottom w:val="none" w:sz="0" w:space="0" w:color="auto"/>
        <w:right w:val="none" w:sz="0" w:space="0" w:color="auto"/>
      </w:divBdr>
    </w:div>
    <w:div w:id="773552588">
      <w:bodyDiv w:val="1"/>
      <w:marLeft w:val="0"/>
      <w:marRight w:val="0"/>
      <w:marTop w:val="0"/>
      <w:marBottom w:val="0"/>
      <w:divBdr>
        <w:top w:val="none" w:sz="0" w:space="0" w:color="auto"/>
        <w:left w:val="none" w:sz="0" w:space="0" w:color="auto"/>
        <w:bottom w:val="none" w:sz="0" w:space="0" w:color="auto"/>
        <w:right w:val="none" w:sz="0" w:space="0" w:color="auto"/>
      </w:divBdr>
      <w:divsChild>
        <w:div w:id="675814526">
          <w:marLeft w:val="360"/>
          <w:marRight w:val="0"/>
          <w:marTop w:val="200"/>
          <w:marBottom w:val="0"/>
          <w:divBdr>
            <w:top w:val="none" w:sz="0" w:space="0" w:color="auto"/>
            <w:left w:val="none" w:sz="0" w:space="0" w:color="auto"/>
            <w:bottom w:val="none" w:sz="0" w:space="0" w:color="auto"/>
            <w:right w:val="none" w:sz="0" w:space="0" w:color="auto"/>
          </w:divBdr>
        </w:div>
        <w:div w:id="1338342240">
          <w:marLeft w:val="360"/>
          <w:marRight w:val="0"/>
          <w:marTop w:val="20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1263367">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10928676">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2.xml><?xml version="1.0" encoding="utf-8"?>
<ds:datastoreItem xmlns:ds="http://schemas.openxmlformats.org/officeDocument/2006/customXml" ds:itemID="{EB765788-E3EE-4442-BD59-286199BBF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F4FE0B-4A72-4E7B-91D4-47D405CB9AEE}">
  <ds:schemaRefs>
    <ds:schemaRef ds:uri="http://schemas.openxmlformats.org/package/2006/metadata/core-properties"/>
    <ds:schemaRef ds:uri="http://schemas.microsoft.com/office/2006/documentManagement/types"/>
    <ds:schemaRef ds:uri="http://schemas.microsoft.com/sharepoint/v3"/>
    <ds:schemaRef ds:uri="http://schemas.microsoft.com/office/2006/metadata/properties"/>
    <ds:schemaRef ds:uri="http://purl.org/dc/elements/1.1/"/>
    <ds:schemaRef ds:uri="http://purl.org/dc/terms/"/>
    <ds:schemaRef ds:uri="http://purl.org/dc/dcmitype/"/>
    <ds:schemaRef ds:uri="http://schemas.microsoft.com/office/infopath/2007/PartnerControls"/>
    <ds:schemaRef ds:uri="28c2b7ba-9a77-416a-84c3-ad5406b8260e"/>
    <ds:schemaRef ds:uri="3e5469df-49c0-4f8e-8391-f585965f44db"/>
    <ds:schemaRef ds:uri="http://www.w3.org/XML/1998/namespace"/>
  </ds:schemaRefs>
</ds:datastoreItem>
</file>

<file path=customXml/itemProps4.xml><?xml version="1.0" encoding="utf-8"?>
<ds:datastoreItem xmlns:ds="http://schemas.openxmlformats.org/officeDocument/2006/customXml" ds:itemID="{32752A1F-0D23-4521-8EAF-6FC12195BF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1821</Words>
  <Characters>10383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12180</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2016-11-04T07:55:00Z</dcterms:created>
  <dcterms:modified xsi:type="dcterms:W3CDTF">2016-11-04T07:55:00Z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0x01010083D7957DE8F4C7428D913A84920F99E8</vt:lpwstr>
  </property>
  <property fmtid="{D5CDD505-2E9C-101B-9397-08002B2CF9AE}" pid="4" name="_AdHocReviewCycleID">
    <vt:i4>675392480</vt:i4>
  </property>
  <property fmtid="{D5CDD505-2E9C-101B-9397-08002B2CF9AE}" pid="5" name="_NewReviewCycle">
    <vt:lpwstr/>
  </property>
  <property fmtid="{D5CDD505-2E9C-101B-9397-08002B2CF9AE}" pid="6" name="_ReviewingToolsShownOnce">
    <vt:lpwstr/>
  </property>
</Properties>
</file>